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0" w:rsidRDefault="00B74930" w:rsidP="00F91E86">
      <w:pPr>
        <w:ind w:left="4248"/>
        <w:jc w:val="right"/>
        <w:rPr>
          <w:sz w:val="28"/>
          <w:szCs w:val="28"/>
        </w:rPr>
      </w:pP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0047B" w:rsidRDefault="00903190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C0047B" w:rsidRDefault="00903190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6ECB">
        <w:rPr>
          <w:sz w:val="28"/>
          <w:szCs w:val="28"/>
        </w:rPr>
        <w:t>04</w:t>
      </w:r>
      <w:r w:rsidR="00C0047B">
        <w:rPr>
          <w:sz w:val="28"/>
          <w:szCs w:val="28"/>
        </w:rPr>
        <w:t xml:space="preserve"> </w:t>
      </w:r>
      <w:r w:rsidR="00E96ECB">
        <w:rPr>
          <w:sz w:val="28"/>
          <w:szCs w:val="28"/>
        </w:rPr>
        <w:t>октября</w:t>
      </w:r>
      <w:r w:rsidR="00C0047B">
        <w:rPr>
          <w:sz w:val="28"/>
          <w:szCs w:val="28"/>
        </w:rPr>
        <w:t xml:space="preserve">  202</w:t>
      </w:r>
      <w:r w:rsidR="00F91E86">
        <w:rPr>
          <w:sz w:val="28"/>
          <w:szCs w:val="28"/>
        </w:rPr>
        <w:t>2</w:t>
      </w:r>
      <w:r w:rsidR="00C0047B">
        <w:rPr>
          <w:sz w:val="28"/>
          <w:szCs w:val="28"/>
        </w:rPr>
        <w:t xml:space="preserve">г.  № </w:t>
      </w:r>
      <w:r w:rsidR="002E2410">
        <w:rPr>
          <w:sz w:val="28"/>
          <w:szCs w:val="28"/>
        </w:rPr>
        <w:t>74</w:t>
      </w:r>
    </w:p>
    <w:p w:rsidR="00C0047B" w:rsidRDefault="00C0047B" w:rsidP="00C0047B">
      <w:pPr>
        <w:ind w:left="4248"/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0047B" w:rsidRDefault="00C0047B" w:rsidP="007E086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7E086E">
        <w:rPr>
          <w:sz w:val="28"/>
          <w:szCs w:val="28"/>
        </w:rPr>
        <w:t xml:space="preserve">передаваемых из </w:t>
      </w:r>
      <w:r w:rsidR="00E96ECB">
        <w:rPr>
          <w:sz w:val="28"/>
          <w:szCs w:val="28"/>
        </w:rPr>
        <w:t>государственной собственности Архангельской области в муниципальную собственность городского поселения «Вельское» Вельского муниципального района Архангельской области</w:t>
      </w:r>
    </w:p>
    <w:tbl>
      <w:tblPr>
        <w:tblpPr w:leftFromText="180" w:rightFromText="180" w:vertAnchor="text" w:horzAnchor="margin" w:tblpX="-743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669"/>
        <w:gridCol w:w="3600"/>
        <w:gridCol w:w="2311"/>
      </w:tblGrid>
      <w:tr w:rsidR="00F91E86" w:rsidTr="001214F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D83F67" w:rsidRDefault="00C0047B" w:rsidP="00F91E86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№ п./п.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1214FA" w:rsidRDefault="001214FA" w:rsidP="001214FA">
            <w:pPr>
              <w:jc w:val="center"/>
              <w:rPr>
                <w:sz w:val="28"/>
                <w:szCs w:val="28"/>
              </w:rPr>
            </w:pPr>
            <w:r w:rsidRPr="001214FA">
              <w:rPr>
                <w:sz w:val="28"/>
                <w:szCs w:val="28"/>
              </w:rPr>
              <w:t>Наименование, кадастровый номер (для недвижимого имущества) объекта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1214FA" w:rsidRDefault="001214FA" w:rsidP="001214FA">
            <w:pPr>
              <w:jc w:val="center"/>
              <w:rPr>
                <w:sz w:val="28"/>
                <w:szCs w:val="28"/>
              </w:rPr>
            </w:pPr>
            <w:r w:rsidRPr="001214FA">
              <w:rPr>
                <w:sz w:val="28"/>
                <w:szCs w:val="28"/>
              </w:rPr>
              <w:t>Местонахождение объекта имущества</w:t>
            </w:r>
          </w:p>
        </w:tc>
        <w:tc>
          <w:tcPr>
            <w:tcW w:w="2126" w:type="dxa"/>
            <w:shd w:val="clear" w:color="auto" w:fill="auto"/>
          </w:tcPr>
          <w:p w:rsidR="00F91E86" w:rsidRPr="001214FA" w:rsidRDefault="007E086E" w:rsidP="0012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Разрешенное использование</w:t>
            </w:r>
          </w:p>
        </w:tc>
      </w:tr>
      <w:tr w:rsidR="00F91E86" w:rsidTr="001214FA">
        <w:trPr>
          <w:trHeight w:val="2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D83F67" w:rsidRDefault="00C0047B" w:rsidP="00F91E86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E058B6" w:rsidRDefault="007E086E" w:rsidP="00E9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EB415D" w:rsidRPr="00E058B6">
              <w:rPr>
                <w:sz w:val="28"/>
                <w:szCs w:val="28"/>
              </w:rPr>
              <w:t xml:space="preserve"> - кадастровый номер </w:t>
            </w:r>
            <w:r w:rsidR="00E96ECB">
              <w:rPr>
                <w:sz w:val="28"/>
                <w:szCs w:val="28"/>
              </w:rPr>
              <w:t>29:01:190135:777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1" w:rsidRDefault="000322D1" w:rsidP="00631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2D1">
              <w:rPr>
                <w:sz w:val="28"/>
                <w:szCs w:val="28"/>
              </w:rPr>
              <w:t>Местоположение установлено относительно ориентира, расположенного в границах участка. Ориентир</w:t>
            </w:r>
            <w:r>
              <w:rPr>
                <w:sz w:val="28"/>
                <w:szCs w:val="28"/>
              </w:rPr>
              <w:t xml:space="preserve">: </w:t>
            </w:r>
            <w:r w:rsidRPr="000322D1">
              <w:rPr>
                <w:sz w:val="28"/>
                <w:szCs w:val="28"/>
              </w:rPr>
              <w:t xml:space="preserve">здание техникума. Почтовый адрес ориентира: </w:t>
            </w:r>
          </w:p>
          <w:p w:rsidR="000322D1" w:rsidRPr="000322D1" w:rsidRDefault="000322D1" w:rsidP="00631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2D1">
              <w:rPr>
                <w:sz w:val="28"/>
                <w:szCs w:val="28"/>
              </w:rPr>
              <w:t xml:space="preserve">обл. </w:t>
            </w:r>
            <w:r>
              <w:rPr>
                <w:sz w:val="28"/>
                <w:szCs w:val="28"/>
              </w:rPr>
              <w:t>А</w:t>
            </w:r>
            <w:r w:rsidRPr="000322D1">
              <w:rPr>
                <w:sz w:val="28"/>
                <w:szCs w:val="28"/>
              </w:rPr>
              <w:t xml:space="preserve">рхангельская, р-н Вельский, </w:t>
            </w:r>
            <w:proofErr w:type="gramStart"/>
            <w:r w:rsidRPr="000322D1">
              <w:rPr>
                <w:sz w:val="28"/>
                <w:szCs w:val="28"/>
              </w:rPr>
              <w:t>г</w:t>
            </w:r>
            <w:proofErr w:type="gramEnd"/>
            <w:r w:rsidRPr="000322D1">
              <w:rPr>
                <w:sz w:val="28"/>
                <w:szCs w:val="28"/>
              </w:rPr>
              <w:t>. Вельск, ул.</w:t>
            </w:r>
          </w:p>
          <w:p w:rsidR="00C0047B" w:rsidRPr="000322D1" w:rsidRDefault="000322D1" w:rsidP="00631741">
            <w:pPr>
              <w:rPr>
                <w:sz w:val="28"/>
                <w:szCs w:val="28"/>
                <w:highlight w:val="yellow"/>
              </w:rPr>
            </w:pPr>
            <w:r w:rsidRPr="000322D1">
              <w:rPr>
                <w:sz w:val="28"/>
                <w:szCs w:val="28"/>
              </w:rPr>
              <w:t>Дзержинского, дом 88</w:t>
            </w:r>
          </w:p>
        </w:tc>
        <w:tc>
          <w:tcPr>
            <w:tcW w:w="2126" w:type="dxa"/>
            <w:shd w:val="clear" w:color="auto" w:fill="auto"/>
          </w:tcPr>
          <w:p w:rsidR="00F91E86" w:rsidRPr="000322D1" w:rsidRDefault="000322D1" w:rsidP="00E058B6">
            <w:pPr>
              <w:jc w:val="center"/>
              <w:rPr>
                <w:sz w:val="28"/>
                <w:szCs w:val="28"/>
                <w:highlight w:val="yellow"/>
              </w:rPr>
            </w:pPr>
            <w:r w:rsidRPr="000322D1">
              <w:rPr>
                <w:sz w:val="28"/>
                <w:szCs w:val="28"/>
              </w:rPr>
              <w:t>Для размещения учебных, спортивных и вспомогательных зданий, строений, сооружений</w:t>
            </w:r>
          </w:p>
        </w:tc>
      </w:tr>
    </w:tbl>
    <w:p w:rsidR="00524C78" w:rsidRDefault="00524C78" w:rsidP="00C0047B">
      <w:pPr>
        <w:jc w:val="right"/>
      </w:pPr>
    </w:p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 w:rsidP="003A1A4C">
      <w:pPr>
        <w:jc w:val="center"/>
        <w:rPr>
          <w:sz w:val="28"/>
          <w:szCs w:val="28"/>
        </w:rPr>
      </w:pPr>
    </w:p>
    <w:sectPr w:rsidR="00B74930" w:rsidSect="007E08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257"/>
    <w:multiLevelType w:val="multilevel"/>
    <w:tmpl w:val="633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322D1"/>
    <w:rsid w:val="000715B8"/>
    <w:rsid w:val="000903ED"/>
    <w:rsid w:val="000B22CB"/>
    <w:rsid w:val="001214FA"/>
    <w:rsid w:val="00176836"/>
    <w:rsid w:val="001E2C20"/>
    <w:rsid w:val="001F2E00"/>
    <w:rsid w:val="001F445B"/>
    <w:rsid w:val="002A0378"/>
    <w:rsid w:val="002C07D4"/>
    <w:rsid w:val="002C55E6"/>
    <w:rsid w:val="002E2410"/>
    <w:rsid w:val="00315EAB"/>
    <w:rsid w:val="00347B1E"/>
    <w:rsid w:val="003A1A4C"/>
    <w:rsid w:val="0040430F"/>
    <w:rsid w:val="00415574"/>
    <w:rsid w:val="004219EE"/>
    <w:rsid w:val="00454EB0"/>
    <w:rsid w:val="004817AC"/>
    <w:rsid w:val="004F00E5"/>
    <w:rsid w:val="00505133"/>
    <w:rsid w:val="00524C78"/>
    <w:rsid w:val="00577746"/>
    <w:rsid w:val="00590E44"/>
    <w:rsid w:val="005F6A57"/>
    <w:rsid w:val="00631741"/>
    <w:rsid w:val="006700DB"/>
    <w:rsid w:val="006811FD"/>
    <w:rsid w:val="006E7395"/>
    <w:rsid w:val="00715051"/>
    <w:rsid w:val="00724BE8"/>
    <w:rsid w:val="007634F0"/>
    <w:rsid w:val="007C33B6"/>
    <w:rsid w:val="007E086E"/>
    <w:rsid w:val="007F0562"/>
    <w:rsid w:val="00852A96"/>
    <w:rsid w:val="008B11EB"/>
    <w:rsid w:val="00903190"/>
    <w:rsid w:val="00960557"/>
    <w:rsid w:val="009A3CDC"/>
    <w:rsid w:val="009C1804"/>
    <w:rsid w:val="00A44CB0"/>
    <w:rsid w:val="00A569FB"/>
    <w:rsid w:val="00AB1F4D"/>
    <w:rsid w:val="00AE3B23"/>
    <w:rsid w:val="00AF09D8"/>
    <w:rsid w:val="00B014B5"/>
    <w:rsid w:val="00B11AA0"/>
    <w:rsid w:val="00B66459"/>
    <w:rsid w:val="00B74930"/>
    <w:rsid w:val="00B82A31"/>
    <w:rsid w:val="00BB007C"/>
    <w:rsid w:val="00C0047B"/>
    <w:rsid w:val="00C06993"/>
    <w:rsid w:val="00C27269"/>
    <w:rsid w:val="00CA6212"/>
    <w:rsid w:val="00CE0E92"/>
    <w:rsid w:val="00D15BC8"/>
    <w:rsid w:val="00DD5B51"/>
    <w:rsid w:val="00DE2B7F"/>
    <w:rsid w:val="00DE7E98"/>
    <w:rsid w:val="00E058B6"/>
    <w:rsid w:val="00E06B94"/>
    <w:rsid w:val="00E36E75"/>
    <w:rsid w:val="00E818EB"/>
    <w:rsid w:val="00E95F63"/>
    <w:rsid w:val="00E96ECB"/>
    <w:rsid w:val="00EA0924"/>
    <w:rsid w:val="00EB415D"/>
    <w:rsid w:val="00ED2D66"/>
    <w:rsid w:val="00F25BCB"/>
    <w:rsid w:val="00F36143"/>
    <w:rsid w:val="00F91E86"/>
    <w:rsid w:val="00FB024A"/>
    <w:rsid w:val="00F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 Indent"/>
    <w:basedOn w:val="a"/>
    <w:link w:val="af5"/>
    <w:semiHidden/>
    <w:unhideWhenUsed/>
    <w:rsid w:val="004817AC"/>
    <w:pPr>
      <w:ind w:firstLine="284"/>
      <w:jc w:val="center"/>
    </w:pPr>
    <w:rPr>
      <w:rFonts w:ascii="Symbol" w:eastAsia="Symbol" w:hAnsi="Symbol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4817AC"/>
    <w:rPr>
      <w:rFonts w:ascii="Symbol" w:eastAsia="Symbol" w:hAnsi="Symbol"/>
      <w:sz w:val="24"/>
    </w:rPr>
  </w:style>
  <w:style w:type="paragraph" w:styleId="af6">
    <w:name w:val="Normal (Web)"/>
    <w:basedOn w:val="a"/>
    <w:uiPriority w:val="99"/>
    <w:unhideWhenUsed/>
    <w:rsid w:val="00347B1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semiHidden/>
    <w:unhideWhenUsed/>
    <w:rsid w:val="00B82A31"/>
    <w:rPr>
      <w:color w:val="0000FF"/>
      <w:u w:val="single"/>
    </w:rPr>
  </w:style>
  <w:style w:type="character" w:customStyle="1" w:styleId="serp-urlitem">
    <w:name w:val="serp-url__item"/>
    <w:basedOn w:val="a0"/>
    <w:rsid w:val="00B8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2022-09-26T13:10:00Z</cp:lastPrinted>
  <dcterms:created xsi:type="dcterms:W3CDTF">2022-09-20T13:53:00Z</dcterms:created>
  <dcterms:modified xsi:type="dcterms:W3CDTF">2022-10-04T13:08:00Z</dcterms:modified>
</cp:coreProperties>
</file>