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A" w:rsidRPr="00DD5B51" w:rsidRDefault="003A1A4C" w:rsidP="005A114A">
      <w:pPr>
        <w:jc w:val="right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981AF7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0047B">
        <w:rPr>
          <w:sz w:val="28"/>
          <w:szCs w:val="28"/>
        </w:rPr>
        <w:t xml:space="preserve"> «Вельское»</w:t>
      </w:r>
    </w:p>
    <w:p w:rsidR="00C0047B" w:rsidRDefault="005A114A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C26">
        <w:rPr>
          <w:sz w:val="28"/>
          <w:szCs w:val="28"/>
        </w:rPr>
        <w:t>07</w:t>
      </w:r>
      <w:r w:rsidR="00C0047B">
        <w:rPr>
          <w:sz w:val="28"/>
          <w:szCs w:val="28"/>
        </w:rPr>
        <w:t xml:space="preserve"> </w:t>
      </w:r>
      <w:r w:rsidR="00881C26">
        <w:rPr>
          <w:sz w:val="28"/>
          <w:szCs w:val="28"/>
        </w:rPr>
        <w:t>июня</w:t>
      </w:r>
      <w:r w:rsidR="00C0047B">
        <w:rPr>
          <w:sz w:val="28"/>
          <w:szCs w:val="28"/>
        </w:rPr>
        <w:t xml:space="preserve">  202</w:t>
      </w:r>
      <w:r w:rsidR="00F91E86">
        <w:rPr>
          <w:sz w:val="28"/>
          <w:szCs w:val="28"/>
        </w:rPr>
        <w:t>2</w:t>
      </w:r>
      <w:r w:rsidR="00C22A2C">
        <w:rPr>
          <w:sz w:val="28"/>
          <w:szCs w:val="28"/>
        </w:rPr>
        <w:t xml:space="preserve">г.  </w:t>
      </w:r>
      <w:r w:rsidR="00C0047B">
        <w:rPr>
          <w:sz w:val="28"/>
          <w:szCs w:val="28"/>
        </w:rPr>
        <w:t>№</w:t>
      </w:r>
      <w:r w:rsidR="00C22A2C">
        <w:rPr>
          <w:sz w:val="28"/>
          <w:szCs w:val="28"/>
        </w:rPr>
        <w:t xml:space="preserve"> 60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524C78" w:rsidRDefault="00881C26" w:rsidP="00881C26">
      <w:pPr>
        <w:jc w:val="center"/>
      </w:pPr>
      <w:r>
        <w:rPr>
          <w:sz w:val="28"/>
          <w:szCs w:val="28"/>
        </w:rPr>
        <w:t>муниципального образования «Вельское» на 2022 год</w:t>
      </w:r>
    </w:p>
    <w:tbl>
      <w:tblPr>
        <w:tblW w:w="10065" w:type="dxa"/>
        <w:tblCellSpacing w:w="0" w:type="dxa"/>
        <w:tblInd w:w="-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8080"/>
        <w:gridCol w:w="1417"/>
      </w:tblGrid>
      <w:tr w:rsidR="00881C26" w:rsidRPr="00C024B1" w:rsidTr="002540C1">
        <w:trPr>
          <w:trHeight w:val="466"/>
          <w:tblCellSpacing w:w="0" w:type="dxa"/>
        </w:trPr>
        <w:tc>
          <w:tcPr>
            <w:tcW w:w="568" w:type="dxa"/>
            <w:vAlign w:val="center"/>
          </w:tcPr>
          <w:p w:rsidR="00881C26" w:rsidRPr="00C024B1" w:rsidRDefault="00881C26" w:rsidP="002540C1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417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881C26" w:rsidRPr="00C024B1" w:rsidTr="002540C1">
        <w:trPr>
          <w:trHeight w:val="1573"/>
          <w:tblCellSpacing w:w="0" w:type="dxa"/>
        </w:trPr>
        <w:tc>
          <w:tcPr>
            <w:tcW w:w="568" w:type="dxa"/>
            <w:vAlign w:val="center"/>
          </w:tcPr>
          <w:p w:rsidR="00881C26" w:rsidRPr="00696F3B" w:rsidRDefault="00881C26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jc w:val="both"/>
              <w:rPr>
                <w:color w:val="FF0000"/>
                <w:sz w:val="24"/>
                <w:szCs w:val="24"/>
              </w:rPr>
            </w:pPr>
            <w:r w:rsidRPr="0006794C">
              <w:rPr>
                <w:sz w:val="24"/>
                <w:szCs w:val="24"/>
              </w:rPr>
              <w:t>Здание котельной, кадастровый номер 29:01:190308:79,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МО «Вельское»,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д.201,строение 7,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417" w:type="dxa"/>
            <w:vAlign w:val="center"/>
          </w:tcPr>
          <w:p w:rsidR="00881C26" w:rsidRPr="00496B4E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881C26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EF3B2C" w:rsidRDefault="00881C26" w:rsidP="002540C1">
            <w:pPr>
              <w:rPr>
                <w:sz w:val="24"/>
                <w:szCs w:val="24"/>
              </w:rPr>
            </w:pPr>
            <w:r w:rsidRPr="00EF3B2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89">
              <w:rPr>
                <w:sz w:val="24"/>
                <w:szCs w:val="24"/>
              </w:rPr>
              <w:t>Нежилое здание - котельная кадастровый номер</w:t>
            </w:r>
            <w:r w:rsidRPr="00576289">
              <w:rPr>
                <w:bCs/>
                <w:color w:val="343434"/>
                <w:sz w:val="24"/>
                <w:szCs w:val="24"/>
              </w:rPr>
              <w:br/>
            </w:r>
            <w:r w:rsidRPr="00576289">
              <w:rPr>
                <w:rFonts w:eastAsia="TimesNewRomanPSMT"/>
                <w:sz w:val="24"/>
                <w:szCs w:val="24"/>
              </w:rPr>
              <w:t>29:01:190132:70</w:t>
            </w:r>
            <w:r w:rsidRPr="00576289">
              <w:rPr>
                <w:bCs/>
                <w:color w:val="343434"/>
                <w:sz w:val="24"/>
                <w:szCs w:val="24"/>
              </w:rPr>
              <w:t xml:space="preserve">, </w:t>
            </w:r>
            <w:r w:rsidRPr="00576289">
              <w:rPr>
                <w:sz w:val="24"/>
                <w:szCs w:val="24"/>
              </w:rPr>
              <w:t xml:space="preserve"> площадью 141,1кв.м., </w:t>
            </w:r>
            <w:proofErr w:type="gramStart"/>
            <w:r w:rsidRPr="00576289">
              <w:rPr>
                <w:sz w:val="24"/>
                <w:szCs w:val="24"/>
              </w:rPr>
              <w:t>расположенного</w:t>
            </w:r>
            <w:proofErr w:type="gramEnd"/>
            <w:r w:rsidRPr="00576289">
              <w:rPr>
                <w:sz w:val="24"/>
                <w:szCs w:val="24"/>
              </w:rPr>
              <w:t xml:space="preserve"> по адресу: Архангельская область, Вельский район, г</w:t>
            </w:r>
            <w:proofErr w:type="gramStart"/>
            <w:r w:rsidRPr="00576289">
              <w:rPr>
                <w:sz w:val="24"/>
                <w:szCs w:val="24"/>
              </w:rPr>
              <w:t>.В</w:t>
            </w:r>
            <w:proofErr w:type="gramEnd"/>
            <w:r w:rsidRPr="00576289">
              <w:rPr>
                <w:sz w:val="24"/>
                <w:szCs w:val="24"/>
              </w:rPr>
              <w:t xml:space="preserve">ельск, </w:t>
            </w:r>
            <w:r w:rsidRPr="00576289">
              <w:rPr>
                <w:rFonts w:eastAsia="TimesNewRomanPSMT"/>
                <w:sz w:val="24"/>
                <w:szCs w:val="24"/>
              </w:rPr>
              <w:t>ул. Некрасова, д. 12В</w:t>
            </w:r>
            <w:r w:rsidRPr="00576289">
              <w:rPr>
                <w:sz w:val="24"/>
                <w:szCs w:val="24"/>
              </w:rPr>
              <w:t xml:space="preserve">, с земельным участком кадастровый номер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29:01:190132:200</w:t>
            </w:r>
            <w:r w:rsidRPr="00576289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для размещения здания котельной</w:t>
            </w:r>
            <w:r w:rsidRPr="00576289">
              <w:rPr>
                <w:sz w:val="24"/>
                <w:szCs w:val="24"/>
              </w:rPr>
              <w:t>,</w:t>
            </w:r>
            <w:r w:rsidR="00576289" w:rsidRPr="00576289">
              <w:rPr>
                <w:sz w:val="24"/>
                <w:szCs w:val="24"/>
              </w:rPr>
              <w:t xml:space="preserve"> площадью 511</w:t>
            </w:r>
            <w:r w:rsidRPr="00576289">
              <w:rPr>
                <w:sz w:val="24"/>
                <w:szCs w:val="24"/>
              </w:rPr>
              <w:t xml:space="preserve"> кв.м.,  по адресу: </w:t>
            </w:r>
            <w:r w:rsidR="00576289">
              <w:rPr>
                <w:rFonts w:eastAsia="TimesNewRomanPSMT"/>
                <w:sz w:val="24"/>
                <w:szCs w:val="24"/>
              </w:rPr>
              <w:t>м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76289">
              <w:rPr>
                <w:rFonts w:eastAsia="TimesNewRomanPSMT"/>
                <w:sz w:val="24"/>
                <w:szCs w:val="24"/>
              </w:rPr>
              <w:t xml:space="preserve">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адрес ориентира: Архангельская область, Вельский район, г</w:t>
            </w:r>
            <w:proofErr w:type="gramStart"/>
            <w:r w:rsidR="00576289" w:rsidRPr="00576289">
              <w:rPr>
                <w:rFonts w:eastAsia="TimesNewRomanPSMT"/>
                <w:sz w:val="24"/>
                <w:szCs w:val="24"/>
              </w:rPr>
              <w:t>.В</w:t>
            </w:r>
            <w:proofErr w:type="gramEnd"/>
            <w:r w:rsidR="00576289" w:rsidRPr="00576289">
              <w:rPr>
                <w:rFonts w:eastAsia="TimesNewRomanPSMT"/>
                <w:sz w:val="24"/>
                <w:szCs w:val="24"/>
              </w:rPr>
              <w:t>ельск, ул. Некрасова, д. 12 в.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3862BD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881C26" w:rsidRDefault="00881C26" w:rsidP="00C0047B">
      <w:pPr>
        <w:jc w:val="right"/>
      </w:pPr>
    </w:p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47B1E" w:rsidRDefault="00347B1E" w:rsidP="003A1A4C">
      <w:pPr>
        <w:jc w:val="both"/>
        <w:rPr>
          <w:sz w:val="28"/>
          <w:szCs w:val="28"/>
        </w:rPr>
      </w:pPr>
    </w:p>
    <w:sectPr w:rsidR="00347B1E" w:rsidSect="007E0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715B8"/>
    <w:rsid w:val="000903ED"/>
    <w:rsid w:val="001214FA"/>
    <w:rsid w:val="00176836"/>
    <w:rsid w:val="001E2C20"/>
    <w:rsid w:val="001F2E00"/>
    <w:rsid w:val="001F445B"/>
    <w:rsid w:val="002A0378"/>
    <w:rsid w:val="002C07D4"/>
    <w:rsid w:val="002C55E6"/>
    <w:rsid w:val="002F1482"/>
    <w:rsid w:val="00307292"/>
    <w:rsid w:val="00315EAB"/>
    <w:rsid w:val="00347B1E"/>
    <w:rsid w:val="003A1A4C"/>
    <w:rsid w:val="003F0B7F"/>
    <w:rsid w:val="0040430F"/>
    <w:rsid w:val="00415574"/>
    <w:rsid w:val="00454EB0"/>
    <w:rsid w:val="004817AC"/>
    <w:rsid w:val="004F00E5"/>
    <w:rsid w:val="00505133"/>
    <w:rsid w:val="00524C78"/>
    <w:rsid w:val="00576289"/>
    <w:rsid w:val="00577746"/>
    <w:rsid w:val="00590E44"/>
    <w:rsid w:val="005A114A"/>
    <w:rsid w:val="005F6A57"/>
    <w:rsid w:val="00621EE4"/>
    <w:rsid w:val="006811FD"/>
    <w:rsid w:val="006E7395"/>
    <w:rsid w:val="00715051"/>
    <w:rsid w:val="007442CF"/>
    <w:rsid w:val="007634F0"/>
    <w:rsid w:val="007C33B6"/>
    <w:rsid w:val="007E086E"/>
    <w:rsid w:val="007F0562"/>
    <w:rsid w:val="00852A96"/>
    <w:rsid w:val="00881C26"/>
    <w:rsid w:val="00893009"/>
    <w:rsid w:val="00981AF7"/>
    <w:rsid w:val="009A3CDC"/>
    <w:rsid w:val="00A44CB0"/>
    <w:rsid w:val="00A569FB"/>
    <w:rsid w:val="00AB1F4D"/>
    <w:rsid w:val="00AE3B23"/>
    <w:rsid w:val="00AF09D8"/>
    <w:rsid w:val="00AF4AB1"/>
    <w:rsid w:val="00B014B5"/>
    <w:rsid w:val="00B74930"/>
    <w:rsid w:val="00B82A31"/>
    <w:rsid w:val="00BA3065"/>
    <w:rsid w:val="00BB007C"/>
    <w:rsid w:val="00C0047B"/>
    <w:rsid w:val="00C06993"/>
    <w:rsid w:val="00C22A2C"/>
    <w:rsid w:val="00C27269"/>
    <w:rsid w:val="00CA6212"/>
    <w:rsid w:val="00CE0E92"/>
    <w:rsid w:val="00D15977"/>
    <w:rsid w:val="00DD5B51"/>
    <w:rsid w:val="00DE2B7F"/>
    <w:rsid w:val="00DE7E98"/>
    <w:rsid w:val="00E058B6"/>
    <w:rsid w:val="00E06B94"/>
    <w:rsid w:val="00E36E75"/>
    <w:rsid w:val="00E818EB"/>
    <w:rsid w:val="00E95F63"/>
    <w:rsid w:val="00EA0924"/>
    <w:rsid w:val="00EB415D"/>
    <w:rsid w:val="00F25BCB"/>
    <w:rsid w:val="00F36143"/>
    <w:rsid w:val="00F91E86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  <w:style w:type="paragraph" w:styleId="af8">
    <w:name w:val="Body Text"/>
    <w:basedOn w:val="a"/>
    <w:link w:val="af9"/>
    <w:uiPriority w:val="99"/>
    <w:semiHidden/>
    <w:unhideWhenUsed/>
    <w:rsid w:val="00BA306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A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2022-05-26T12:39:00Z</cp:lastPrinted>
  <dcterms:created xsi:type="dcterms:W3CDTF">2022-05-26T12:36:00Z</dcterms:created>
  <dcterms:modified xsi:type="dcterms:W3CDTF">2022-06-07T09:24:00Z</dcterms:modified>
</cp:coreProperties>
</file>