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9" w:rsidRPr="004407EB" w:rsidRDefault="003448B9" w:rsidP="0034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3448B9" w:rsidRPr="004407EB" w:rsidRDefault="003448B9" w:rsidP="0034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(извещение № </w:t>
      </w:r>
      <w:r w:rsidRPr="004407EB">
        <w:rPr>
          <w:rFonts w:ascii="Times New Roman" w:hAnsi="Times New Roman" w:cs="Times New Roman"/>
          <w:sz w:val="24"/>
          <w:szCs w:val="24"/>
        </w:rPr>
        <w:t>081018/0446290/01</w:t>
      </w: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48B9" w:rsidRPr="004407EB" w:rsidRDefault="003448B9" w:rsidP="0034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Pr="004407EB" w:rsidRDefault="003448B9" w:rsidP="0034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Вельск Архангельская область                                                   от 07 ноября 2018 года</w:t>
      </w:r>
    </w:p>
    <w:p w:rsidR="003448B9" w:rsidRPr="00027D3B" w:rsidRDefault="003448B9" w:rsidP="00344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 в 10.00 часов 00минут 07 ноября 2018 года по адресу: Архангельская область, Вельский район, г</w:t>
      </w:r>
      <w:proofErr w:type="gramStart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3448B9" w:rsidRPr="00027D3B" w:rsidRDefault="003448B9" w:rsidP="003448B9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027D3B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hAnsi="Times New Roman" w:cs="Times New Roman"/>
          <w:sz w:val="24"/>
          <w:szCs w:val="24"/>
        </w:rPr>
        <w:t>Булганина Лариса Викторовна, советник главы администрации муниципального образования «Вельское» отдела по управлению земельными ресурсами.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5 (Пять) членов  комиссии из 7(Семи).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8B9" w:rsidRPr="00027D3B" w:rsidRDefault="003448B9" w:rsidP="003448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027D3B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3448B9" w:rsidRPr="00027D3B" w:rsidRDefault="003448B9" w:rsidP="003448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D3B">
        <w:rPr>
          <w:rFonts w:ascii="Times New Roman" w:hAnsi="Times New Roman" w:cs="Times New Roman"/>
          <w:b/>
          <w:sz w:val="24"/>
          <w:szCs w:val="24"/>
        </w:rPr>
        <w:t>Лот №5:</w:t>
      </w:r>
      <w:r w:rsidRPr="0002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027D3B">
        <w:rPr>
          <w:rFonts w:ascii="Times New Roman" w:hAnsi="Times New Roman" w:cs="Times New Roman"/>
          <w:sz w:val="24"/>
          <w:szCs w:val="24"/>
        </w:rPr>
        <w:t xml:space="preserve">площадью  3500 кв.м. с кадастровым номером 29:01:190403:643 (категория земель – земли населенных пунктов), адрес (описание местоположения): </w:t>
      </w:r>
      <w:r w:rsidRPr="00027D3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Архангельская область, Вельский район, </w:t>
      </w:r>
      <w:proofErr w:type="gramStart"/>
      <w:r w:rsidRPr="00027D3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г</w:t>
      </w:r>
      <w:proofErr w:type="gramEnd"/>
      <w:r w:rsidRPr="00027D3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 Вельск, ул. Кирова</w:t>
      </w:r>
      <w:r w:rsidRPr="00027D3B">
        <w:rPr>
          <w:rFonts w:ascii="Times New Roman" w:hAnsi="Times New Roman" w:cs="Times New Roman"/>
          <w:sz w:val="24"/>
          <w:szCs w:val="24"/>
        </w:rPr>
        <w:t xml:space="preserve"> разрешенное использование: среднее и высшее профессиональное образование</w:t>
      </w:r>
      <w:r w:rsidRPr="00027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48B9" w:rsidRPr="00027D3B" w:rsidRDefault="003448B9" w:rsidP="003448B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027D3B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«03»  октября  2018 года № 597-р.</w:t>
      </w:r>
    </w:p>
    <w:p w:rsidR="003448B9" w:rsidRPr="00027D3B" w:rsidRDefault="003448B9" w:rsidP="003448B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 на участие в аукционе по 06 ноября 2018 года до 17:00 часов включительно в Администрацию муниципального образования «Вельское» по Лоту №5 была подано 1 (Одна) заявка на участие в аукционе, сведения о заявителе указаны ниже в таблице: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3448B9" w:rsidRPr="00027D3B" w:rsidTr="00045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Pr="00027D3B" w:rsidRDefault="003448B9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3448B9" w:rsidRPr="00027D3B" w:rsidRDefault="003448B9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3448B9" w:rsidRPr="00027D3B" w:rsidRDefault="003448B9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3448B9" w:rsidRPr="00027D3B" w:rsidRDefault="003448B9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448B9" w:rsidRPr="00027D3B" w:rsidRDefault="003448B9" w:rsidP="0004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Pr="00027D3B" w:rsidRDefault="003448B9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3448B9" w:rsidRPr="00027D3B" w:rsidRDefault="003448B9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3448B9" w:rsidRPr="00027D3B" w:rsidRDefault="003448B9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3448B9" w:rsidRPr="00027D3B" w:rsidRDefault="003448B9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3448B9" w:rsidRPr="00027D3B" w:rsidRDefault="003448B9" w:rsidP="0004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B9" w:rsidRPr="00027D3B" w:rsidTr="000458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9" w:rsidRPr="00027D3B" w:rsidRDefault="003448B9" w:rsidP="0034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14часов 55минут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3B">
              <w:rPr>
                <w:rFonts w:ascii="Times New Roman" w:hAnsi="Times New Roman" w:cs="Times New Roman"/>
                <w:sz w:val="24"/>
                <w:szCs w:val="24"/>
              </w:rPr>
              <w:t xml:space="preserve">19076,54 </w:t>
            </w: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 Александр Леонидович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3448B9" w:rsidRPr="00027D3B" w:rsidRDefault="003448B9" w:rsidP="0004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3448B9" w:rsidRPr="00027D3B" w:rsidRDefault="003448B9" w:rsidP="003448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 единственную заявку на участие в аукционе и заявителя, подавшего указанную заявку </w:t>
      </w:r>
      <w:proofErr w:type="spellStart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Кондратова</w:t>
      </w:r>
      <w:proofErr w:type="spellEnd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Леонидовича соответствующими всем требованиям законодательства, указанным в извещении о проведен</w:t>
      </w:r>
      <w:proofErr w:type="gramStart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3448B9" w:rsidRPr="00027D3B" w:rsidRDefault="003448B9" w:rsidP="00344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27D3B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proofErr w:type="spellStart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Кондратову</w:t>
      </w:r>
      <w:proofErr w:type="spellEnd"/>
      <w:r w:rsidRPr="000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Леонидовичу </w:t>
      </w:r>
      <w:r w:rsidRPr="00027D3B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027D3B" w:rsidRPr="00027D3B">
        <w:rPr>
          <w:rFonts w:ascii="Times New Roman" w:hAnsi="Times New Roman" w:cs="Times New Roman"/>
          <w:sz w:val="24"/>
          <w:szCs w:val="24"/>
        </w:rPr>
        <w:t>95382,70</w:t>
      </w:r>
      <w:r w:rsidRPr="00027D3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448B9" w:rsidRPr="005B6E74" w:rsidRDefault="003448B9" w:rsidP="0034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Pr="005B6E74" w:rsidRDefault="003448B9" w:rsidP="00344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3448B9" w:rsidRPr="005B6E74" w:rsidRDefault="003448B9" w:rsidP="00344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Pr="005B6E74" w:rsidRDefault="003448B9" w:rsidP="00344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3448B9" w:rsidRPr="005B6E74" w:rsidRDefault="003448B9" w:rsidP="00344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Pr="005B6E74" w:rsidRDefault="003448B9" w:rsidP="00344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3448B9" w:rsidRPr="005B6E74" w:rsidRDefault="003448B9" w:rsidP="00344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Default="003448B9" w:rsidP="00344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Горбунов</w:t>
      </w:r>
    </w:p>
    <w:p w:rsidR="003448B9" w:rsidRDefault="003448B9" w:rsidP="00344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Pr="005B6E74" w:rsidRDefault="003448B9" w:rsidP="00344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3448B9" w:rsidRPr="005B6E74" w:rsidRDefault="003448B9" w:rsidP="00344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9" w:rsidRPr="005B6E74" w:rsidRDefault="003448B9" w:rsidP="00344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Булганина</w:t>
      </w:r>
    </w:p>
    <w:p w:rsidR="003448B9" w:rsidRDefault="003448B9" w:rsidP="003448B9"/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B9"/>
    <w:rsid w:val="00027D3B"/>
    <w:rsid w:val="000903ED"/>
    <w:rsid w:val="003448B9"/>
    <w:rsid w:val="00415574"/>
    <w:rsid w:val="00524C78"/>
    <w:rsid w:val="005F6A57"/>
    <w:rsid w:val="007C33B6"/>
    <w:rsid w:val="00907DA0"/>
    <w:rsid w:val="00A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unhideWhenUsed/>
    <w:rsid w:val="003448B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448B9"/>
    <w:rPr>
      <w:sz w:val="24"/>
    </w:rPr>
  </w:style>
  <w:style w:type="table" w:styleId="af4">
    <w:name w:val="Table Grid"/>
    <w:basedOn w:val="a1"/>
    <w:uiPriority w:val="59"/>
    <w:rsid w:val="003448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2018-11-07T07:54:00Z</dcterms:created>
  <dcterms:modified xsi:type="dcterms:W3CDTF">2018-11-07T08:08:00Z</dcterms:modified>
</cp:coreProperties>
</file>