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B" w:rsidRDefault="00626D6B" w:rsidP="00626D6B">
      <w:pPr>
        <w:ind w:firstLine="709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626D6B" w:rsidRDefault="00626D6B" w:rsidP="00626D6B">
      <w:pPr>
        <w:pStyle w:val="23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 о результатах аукциона  на право заключения договора аренды </w:t>
      </w:r>
    </w:p>
    <w:p w:rsidR="00626D6B" w:rsidRPr="00CB0A56" w:rsidRDefault="00626D6B" w:rsidP="00626D6B">
      <w:pPr>
        <w:pStyle w:val="23"/>
        <w:ind w:firstLine="709"/>
        <w:jc w:val="center"/>
        <w:rPr>
          <w:b/>
          <w:bCs/>
          <w:sz w:val="24"/>
        </w:rPr>
      </w:pPr>
      <w:r>
        <w:rPr>
          <w:b/>
          <w:sz w:val="24"/>
        </w:rPr>
        <w:t xml:space="preserve">земельного участка  </w:t>
      </w:r>
      <w:r>
        <w:rPr>
          <w:b/>
          <w:bCs/>
          <w:sz w:val="24"/>
        </w:rPr>
        <w:t xml:space="preserve"> (извещение </w:t>
      </w:r>
      <w:r w:rsidRPr="00CB0A56">
        <w:rPr>
          <w:b/>
          <w:sz w:val="24"/>
        </w:rPr>
        <w:t xml:space="preserve">№ </w:t>
      </w:r>
      <w:r w:rsidR="00ED10C2" w:rsidRPr="00DB4D09">
        <w:rPr>
          <w:b/>
          <w:sz w:val="24"/>
        </w:rPr>
        <w:t>010319/0446290/01</w:t>
      </w:r>
      <w:r w:rsidRPr="00DB4D09">
        <w:rPr>
          <w:b/>
          <w:bCs/>
          <w:sz w:val="24"/>
        </w:rPr>
        <w:t>)</w:t>
      </w:r>
    </w:p>
    <w:p w:rsidR="00626D6B" w:rsidRDefault="00626D6B" w:rsidP="00626D6B">
      <w:pPr>
        <w:ind w:firstLine="709"/>
        <w:rPr>
          <w:color w:val="008000"/>
        </w:rPr>
      </w:pPr>
    </w:p>
    <w:p w:rsidR="00626D6B" w:rsidRDefault="00626D6B" w:rsidP="00626D6B">
      <w:pPr>
        <w:rPr>
          <w:b/>
        </w:rPr>
      </w:pPr>
      <w:r>
        <w:t xml:space="preserve">город Вельск,  Архангельской области                                                   </w:t>
      </w:r>
      <w:r w:rsidR="00ED10C2">
        <w:t>02 апреля</w:t>
      </w:r>
      <w:r w:rsidR="00CB0A56">
        <w:t xml:space="preserve"> 2019</w:t>
      </w:r>
      <w:r>
        <w:t xml:space="preserve"> года</w:t>
      </w:r>
    </w:p>
    <w:p w:rsidR="00626D6B" w:rsidRDefault="00626D6B" w:rsidP="00626D6B">
      <w:pPr>
        <w:rPr>
          <w:b/>
        </w:rPr>
      </w:pPr>
    </w:p>
    <w:p w:rsidR="00626D6B" w:rsidRDefault="00626D6B" w:rsidP="00626D6B">
      <w:pPr>
        <w:ind w:firstLine="709"/>
      </w:pPr>
    </w:p>
    <w:p w:rsidR="00626D6B" w:rsidRDefault="00626D6B" w:rsidP="00626D6B">
      <w:pPr>
        <w:ind w:firstLine="709"/>
        <w:jc w:val="both"/>
      </w:pPr>
      <w:r>
        <w:rPr>
          <w:b/>
          <w:iCs/>
        </w:rPr>
        <w:t xml:space="preserve">Место проведения: </w:t>
      </w:r>
      <w:r>
        <w:t>Архангельская область, Вельский район, город Вельск, улица Советская, дом 33, кабинет № 10.</w:t>
      </w:r>
    </w:p>
    <w:p w:rsidR="00626D6B" w:rsidRDefault="00626D6B" w:rsidP="00626D6B">
      <w:pPr>
        <w:ind w:firstLine="709"/>
        <w:jc w:val="both"/>
        <w:rPr>
          <w:b/>
          <w:iCs/>
        </w:rPr>
      </w:pPr>
    </w:p>
    <w:p w:rsidR="00626D6B" w:rsidRDefault="00626D6B" w:rsidP="00626D6B">
      <w:pPr>
        <w:ind w:firstLine="709"/>
        <w:jc w:val="both"/>
      </w:pPr>
      <w:r>
        <w:rPr>
          <w:b/>
          <w:iCs/>
        </w:rPr>
        <w:t>Время проведения</w:t>
      </w:r>
      <w:r>
        <w:t xml:space="preserve">: </w:t>
      </w:r>
      <w:r w:rsidR="00BB700B">
        <w:t>10 часов 09</w:t>
      </w:r>
      <w:r w:rsidRPr="00BB700B">
        <w:t xml:space="preserve"> минут</w:t>
      </w:r>
      <w:r>
        <w:t xml:space="preserve">, </w:t>
      </w:r>
      <w:r w:rsidR="00ED10C2">
        <w:t>02 апреля</w:t>
      </w:r>
      <w:r w:rsidR="00CB0A56">
        <w:t xml:space="preserve"> 2019</w:t>
      </w:r>
      <w:r>
        <w:t xml:space="preserve"> года.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  <w:r>
        <w:rPr>
          <w:b/>
        </w:rPr>
        <w:t>Организатор аукциона</w:t>
      </w:r>
      <w:r>
        <w:t>: Администрация муниципального образования «Вельское».</w:t>
      </w:r>
    </w:p>
    <w:p w:rsidR="00626D6B" w:rsidRDefault="00626D6B" w:rsidP="00626D6B">
      <w:pPr>
        <w:ind w:firstLine="709"/>
        <w:jc w:val="both"/>
        <w:rPr>
          <w:color w:val="0000FF"/>
        </w:rPr>
      </w:pPr>
      <w:r>
        <w:t xml:space="preserve"> </w:t>
      </w:r>
    </w:p>
    <w:p w:rsidR="00626D6B" w:rsidRDefault="00626D6B" w:rsidP="00626D6B">
      <w:pPr>
        <w:suppressAutoHyphens/>
        <w:ind w:firstLine="709"/>
        <w:jc w:val="both"/>
        <w:rPr>
          <w:b/>
        </w:rPr>
      </w:pPr>
      <w:r>
        <w:rPr>
          <w:b/>
        </w:rPr>
        <w:t>Основание для проведения аукциона:</w:t>
      </w:r>
      <w:r>
        <w:t xml:space="preserve"> </w:t>
      </w:r>
      <w:r w:rsidR="00CB0A56">
        <w:rPr>
          <w:color w:val="000000"/>
        </w:rPr>
        <w:t xml:space="preserve">Распоряжение  администрации муниципального образования  «Вельское» </w:t>
      </w:r>
      <w:r w:rsidR="00ED10C2" w:rsidRPr="009903A7">
        <w:t xml:space="preserve">от «25» февраля  2019 года № </w:t>
      </w:r>
      <w:r w:rsidR="00DB4D09">
        <w:t>100</w:t>
      </w:r>
      <w:r w:rsidR="00ED10C2" w:rsidRPr="009903A7">
        <w:t>-р.</w:t>
      </w:r>
    </w:p>
    <w:p w:rsidR="00626D6B" w:rsidRDefault="00626D6B" w:rsidP="00626D6B">
      <w:pPr>
        <w:pStyle w:val="af4"/>
        <w:spacing w:before="0" w:beforeAutospacing="0" w:after="0" w:afterAutospacing="0"/>
        <w:ind w:firstLine="709"/>
        <w:jc w:val="both"/>
      </w:pPr>
      <w:r>
        <w:rPr>
          <w:b/>
        </w:rPr>
        <w:t>Форма аукциона и подачи предложений о цене:</w:t>
      </w:r>
      <w:r>
        <w:t xml:space="preserve"> аукцион проводится открытым по составу участников и по форме подачи предложений о цене, в соответствии с требованиями ст.39.11, 39.12 Земельного кодекса РФ.</w:t>
      </w:r>
    </w:p>
    <w:p w:rsidR="00626D6B" w:rsidRDefault="00626D6B" w:rsidP="00626D6B">
      <w:pPr>
        <w:ind w:firstLine="709"/>
        <w:jc w:val="both"/>
        <w:rPr>
          <w:b/>
          <w:color w:val="008000"/>
        </w:rPr>
      </w:pPr>
    </w:p>
    <w:p w:rsidR="00626D6B" w:rsidRDefault="00626D6B" w:rsidP="00626D6B">
      <w:pPr>
        <w:ind w:firstLine="709"/>
        <w:jc w:val="both"/>
        <w:rPr>
          <w:b/>
        </w:rPr>
      </w:pPr>
      <w:r>
        <w:rPr>
          <w:b/>
        </w:rPr>
        <w:t>Аукционная комиссия в составе:</w:t>
      </w:r>
    </w:p>
    <w:p w:rsidR="00626D6B" w:rsidRDefault="00626D6B" w:rsidP="00626D6B">
      <w:pPr>
        <w:tabs>
          <w:tab w:val="left" w:pos="9072"/>
        </w:tabs>
        <w:ind w:firstLine="709"/>
        <w:jc w:val="both"/>
        <w:rPr>
          <w:bCs/>
          <w:u w:val="single"/>
        </w:rPr>
      </w:pPr>
      <w:r>
        <w:rPr>
          <w:bCs/>
          <w:u w:val="single"/>
        </w:rPr>
        <w:t>Председатель комиссии (аукционист):</w:t>
      </w:r>
    </w:p>
    <w:p w:rsidR="00626D6B" w:rsidRDefault="00626D6B" w:rsidP="00626D6B">
      <w:pPr>
        <w:tabs>
          <w:tab w:val="left" w:pos="9072"/>
        </w:tabs>
        <w:ind w:firstLine="709"/>
        <w:jc w:val="both"/>
        <w:rPr>
          <w:bCs/>
        </w:rPr>
      </w:pPr>
      <w:r>
        <w:rPr>
          <w:bCs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градостроительству;</w:t>
      </w:r>
    </w:p>
    <w:p w:rsidR="00626D6B" w:rsidRDefault="00626D6B" w:rsidP="00626D6B">
      <w:pPr>
        <w:tabs>
          <w:tab w:val="left" w:pos="9072"/>
        </w:tabs>
        <w:ind w:firstLine="709"/>
        <w:jc w:val="both"/>
        <w:rPr>
          <w:bCs/>
          <w:u w:val="single"/>
        </w:rPr>
      </w:pPr>
      <w:r>
        <w:rPr>
          <w:bCs/>
          <w:u w:val="single"/>
        </w:rPr>
        <w:t>Члены комиссии:</w:t>
      </w:r>
    </w:p>
    <w:p w:rsidR="00626D6B" w:rsidRPr="00ED10C2" w:rsidRDefault="00626D6B" w:rsidP="00626D6B">
      <w:pPr>
        <w:ind w:firstLine="709"/>
        <w:jc w:val="both"/>
      </w:pPr>
      <w:r w:rsidRPr="00ED10C2">
        <w:t>Селищева Галина Владимировна, заместитель главы администрации муниципального образования «Вельское» п</w:t>
      </w:r>
      <w:r w:rsidR="00ED10C2" w:rsidRPr="00ED10C2">
        <w:t>о вопросам финансов и экономики (заместитель председателя комиссии, аукциониста)</w:t>
      </w:r>
      <w:r w:rsidR="00ED10C2">
        <w:t>.</w:t>
      </w:r>
    </w:p>
    <w:p w:rsidR="00626D6B" w:rsidRPr="00ED10C2" w:rsidRDefault="00ED10C2" w:rsidP="00626D6B">
      <w:pPr>
        <w:ind w:firstLine="709"/>
        <w:jc w:val="both"/>
      </w:pPr>
      <w:r w:rsidRPr="00ED10C2">
        <w:t>Булганина Лариса Викторовна, советник главы администрации муниципального образования «Вельское» отдела по управлению земельными ресурсами (заместитель секретаря комиссии)</w:t>
      </w:r>
      <w:r w:rsidR="00626D6B" w:rsidRPr="00ED10C2">
        <w:t>.</w:t>
      </w:r>
    </w:p>
    <w:p w:rsidR="00626D6B" w:rsidRPr="00376D9C" w:rsidRDefault="00626D6B" w:rsidP="00626D6B">
      <w:pPr>
        <w:pStyle w:val="25"/>
        <w:tabs>
          <w:tab w:val="left" w:pos="9072"/>
        </w:tabs>
        <w:spacing w:after="0" w:line="240" w:lineRule="auto"/>
        <w:ind w:left="0" w:firstLine="709"/>
        <w:jc w:val="both"/>
        <w:rPr>
          <w:b/>
          <w:u w:val="single"/>
        </w:rPr>
      </w:pPr>
      <w:r w:rsidRPr="00376D9C">
        <w:t>Подобаева Татьяна Григорьевна, консультант правового отдела администрации муниципального образования «Вельское».</w:t>
      </w:r>
    </w:p>
    <w:p w:rsidR="00626D6B" w:rsidRDefault="00626D6B" w:rsidP="00626D6B">
      <w:pPr>
        <w:tabs>
          <w:tab w:val="left" w:pos="9072"/>
        </w:tabs>
        <w:ind w:firstLine="709"/>
        <w:jc w:val="both"/>
        <w:rPr>
          <w:bCs/>
          <w:u w:val="single"/>
        </w:rPr>
      </w:pPr>
      <w:r>
        <w:rPr>
          <w:bCs/>
          <w:u w:val="single"/>
        </w:rPr>
        <w:t>Секретарь комиссии:</w:t>
      </w:r>
    </w:p>
    <w:p w:rsidR="00626D6B" w:rsidRDefault="00626D6B" w:rsidP="00626D6B">
      <w:pPr>
        <w:tabs>
          <w:tab w:val="left" w:pos="9072"/>
        </w:tabs>
        <w:ind w:firstLine="709"/>
        <w:jc w:val="both"/>
        <w:rPr>
          <w:bCs/>
        </w:rPr>
      </w:pPr>
      <w:r>
        <w:rPr>
          <w:bCs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«Вельское».</w:t>
      </w:r>
    </w:p>
    <w:p w:rsidR="00626D6B" w:rsidRDefault="00626D6B" w:rsidP="00626D6B">
      <w:pPr>
        <w:ind w:firstLine="709"/>
      </w:pPr>
      <w:r>
        <w:t xml:space="preserve">Присутствуют: 5 (пять) членов комиссии из 7 (Семи). </w:t>
      </w:r>
    </w:p>
    <w:p w:rsidR="00626D6B" w:rsidRDefault="00626D6B" w:rsidP="00626D6B">
      <w:pPr>
        <w:ind w:firstLine="709"/>
      </w:pPr>
      <w:r>
        <w:t>Кворум имеется. Комиссия правомочна принимать решения.</w:t>
      </w:r>
    </w:p>
    <w:p w:rsidR="00626D6B" w:rsidRDefault="00626D6B" w:rsidP="00626D6B">
      <w:pPr>
        <w:suppressAutoHyphens/>
        <w:ind w:firstLine="709"/>
        <w:jc w:val="both"/>
        <w:rPr>
          <w:b/>
        </w:rPr>
      </w:pPr>
    </w:p>
    <w:p w:rsidR="00626D6B" w:rsidRDefault="00626D6B" w:rsidP="00626D6B">
      <w:pPr>
        <w:pStyle w:val="23"/>
        <w:ind w:firstLine="709"/>
        <w:jc w:val="both"/>
        <w:rPr>
          <w:sz w:val="24"/>
        </w:rPr>
      </w:pPr>
      <w:r>
        <w:rPr>
          <w:b/>
          <w:sz w:val="24"/>
        </w:rPr>
        <w:t xml:space="preserve">Предмет аукциона: </w:t>
      </w:r>
      <w:r>
        <w:rPr>
          <w:sz w:val="24"/>
        </w:rPr>
        <w:t> право заключения договора аренды земельного участка</w:t>
      </w:r>
      <w:r>
        <w:rPr>
          <w:bCs/>
          <w:sz w:val="24"/>
        </w:rPr>
        <w:t xml:space="preserve">, </w:t>
      </w:r>
      <w:r>
        <w:rPr>
          <w:color w:val="000000"/>
          <w:sz w:val="24"/>
          <w:shd w:val="clear" w:color="auto" w:fill="FFFFFF"/>
        </w:rPr>
        <w:t>находящегося в муниципальной собственности муниципального образования «Вельское»</w:t>
      </w:r>
      <w:r>
        <w:rPr>
          <w:sz w:val="24"/>
        </w:rPr>
        <w:t>:</w:t>
      </w:r>
    </w:p>
    <w:p w:rsidR="004E7110" w:rsidRDefault="004E7110" w:rsidP="00CB0A56">
      <w:pPr>
        <w:suppressAutoHyphens/>
        <w:ind w:firstLine="709"/>
        <w:jc w:val="both"/>
        <w:rPr>
          <w:b/>
        </w:rPr>
      </w:pPr>
    </w:p>
    <w:p w:rsidR="002165EA" w:rsidRPr="00842B8B" w:rsidRDefault="002165EA" w:rsidP="002165EA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842B8B">
        <w:rPr>
          <w:b/>
        </w:rPr>
        <w:t>Лот №2:</w:t>
      </w:r>
      <w:r w:rsidRPr="00842B8B">
        <w:rPr>
          <w:shd w:val="clear" w:color="auto" w:fill="FFFFFF"/>
        </w:rPr>
        <w:t xml:space="preserve"> </w:t>
      </w:r>
      <w:r w:rsidRPr="00842B8B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842B8B">
        <w:t xml:space="preserve">площадью  1200 кв.м. с кадастровым номером 29:01:190318:37 (категория земель – земли населенных пунктов), адрес (описание местоположения): </w:t>
      </w:r>
      <w:r w:rsidRPr="00842B8B">
        <w:rPr>
          <w:bCs/>
          <w:color w:val="343434"/>
          <w:shd w:val="clear" w:color="auto" w:fill="FFFFFF"/>
        </w:rPr>
        <w:t xml:space="preserve">Архангельская область, Вельский район, </w:t>
      </w:r>
      <w:proofErr w:type="gramStart"/>
      <w:r w:rsidRPr="00842B8B">
        <w:rPr>
          <w:bCs/>
          <w:color w:val="343434"/>
          <w:shd w:val="clear" w:color="auto" w:fill="FFFFFF"/>
        </w:rPr>
        <w:t>г</w:t>
      </w:r>
      <w:proofErr w:type="gramEnd"/>
      <w:r w:rsidRPr="00842B8B">
        <w:rPr>
          <w:bCs/>
          <w:color w:val="343434"/>
          <w:shd w:val="clear" w:color="auto" w:fill="FFFFFF"/>
        </w:rPr>
        <w:t xml:space="preserve">. Вельск, ул. Маяковского </w:t>
      </w:r>
      <w:r w:rsidRPr="00842B8B">
        <w:rPr>
          <w:bCs/>
          <w:color w:val="343434"/>
          <w:shd w:val="clear" w:color="auto" w:fill="FFFFFF"/>
        </w:rPr>
        <w:lastRenderedPageBreak/>
        <w:t>примерно в 58 метрах по направлению на юго-запад от жилого дома № 36</w:t>
      </w:r>
      <w:r w:rsidRPr="00842B8B">
        <w:t>, разрешенное использование: для индивидуальной жилой застройки</w:t>
      </w:r>
      <w:r w:rsidRPr="00842B8B">
        <w:rPr>
          <w:color w:val="000000"/>
          <w:shd w:val="clear" w:color="auto" w:fill="FFFFFF"/>
        </w:rPr>
        <w:t>.</w:t>
      </w:r>
    </w:p>
    <w:p w:rsidR="004E7110" w:rsidRDefault="004E7110" w:rsidP="00CB0A56">
      <w:pPr>
        <w:suppressAutoHyphens/>
        <w:ind w:firstLine="709"/>
        <w:jc w:val="both"/>
      </w:pPr>
    </w:p>
    <w:p w:rsidR="00CB0A56" w:rsidRPr="002E3739" w:rsidRDefault="00CB0A56" w:rsidP="00CB0A56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2E3739">
        <w:t>Сведения об имеющихся ограничениях (обременениях):</w:t>
      </w:r>
      <w:r w:rsidRPr="002E3739">
        <w:rPr>
          <w:color w:val="000000"/>
          <w:shd w:val="clear" w:color="auto" w:fill="FFFFFF"/>
        </w:rPr>
        <w:t>  не установлено.</w:t>
      </w:r>
    </w:p>
    <w:p w:rsidR="004E7110" w:rsidRDefault="004E7110" w:rsidP="00CB0A56">
      <w:pPr>
        <w:suppressAutoHyphens/>
        <w:ind w:firstLine="709"/>
        <w:jc w:val="both"/>
      </w:pPr>
    </w:p>
    <w:p w:rsidR="002165EA" w:rsidRPr="00842B8B" w:rsidRDefault="002165EA" w:rsidP="002165EA">
      <w:pPr>
        <w:suppressAutoHyphens/>
        <w:ind w:firstLine="709"/>
        <w:jc w:val="both"/>
      </w:pPr>
      <w:r w:rsidRPr="00842B8B">
        <w:t>Начальная цена предмета аукциона (размер ежегодной арендной платы за земельный участок), 1,5%  от кадастровой стоимости – 13 975,56 рублей (Без НДС);</w:t>
      </w:r>
    </w:p>
    <w:p w:rsidR="002165EA" w:rsidRPr="00842B8B" w:rsidRDefault="002165EA" w:rsidP="002165EA">
      <w:pPr>
        <w:tabs>
          <w:tab w:val="left" w:pos="-142"/>
        </w:tabs>
        <w:ind w:firstLine="709"/>
        <w:jc w:val="both"/>
      </w:pPr>
      <w:r w:rsidRPr="00842B8B">
        <w:t>повышение начальной цены предмета аукциона (шаг аукциона) 3% от начальной цены предмета аукциона: 419,27  рублей;</w:t>
      </w:r>
    </w:p>
    <w:p w:rsidR="002165EA" w:rsidRPr="00842B8B" w:rsidRDefault="002165EA" w:rsidP="002165EA">
      <w:pPr>
        <w:tabs>
          <w:tab w:val="left" w:pos="-142"/>
        </w:tabs>
        <w:ind w:firstLine="709"/>
        <w:jc w:val="both"/>
      </w:pPr>
      <w:r w:rsidRPr="00842B8B">
        <w:t>срок аренды земельного участка: 20 лет.</w:t>
      </w:r>
    </w:p>
    <w:p w:rsidR="00626D6B" w:rsidRDefault="00626D6B" w:rsidP="00626D6B">
      <w:pPr>
        <w:ind w:firstLine="709"/>
        <w:jc w:val="both"/>
        <w:rPr>
          <w:b/>
        </w:rPr>
      </w:pPr>
    </w:p>
    <w:p w:rsidR="00626D6B" w:rsidRDefault="00626D6B" w:rsidP="00626D6B">
      <w:pPr>
        <w:ind w:firstLine="709"/>
        <w:jc w:val="both"/>
        <w:rPr>
          <w:b/>
          <w:iCs/>
        </w:rPr>
      </w:pPr>
      <w:r>
        <w:rPr>
          <w:b/>
        </w:rPr>
        <w:t>В журнале регистрации зарегистрированы и принимали участие в аукционе следующие участники:</w:t>
      </w:r>
    </w:p>
    <w:p w:rsidR="00626D6B" w:rsidRDefault="002165EA" w:rsidP="00626D6B">
      <w:pPr>
        <w:numPr>
          <w:ilvl w:val="0"/>
          <w:numId w:val="1"/>
        </w:numPr>
        <w:ind w:left="0" w:firstLine="709"/>
        <w:jc w:val="both"/>
        <w:rPr>
          <w:iCs/>
        </w:rPr>
      </w:pPr>
      <w:r w:rsidRPr="004F26CD">
        <w:t>Иванов Виктор Сергеевич</w:t>
      </w:r>
      <w:r w:rsidR="00626D6B">
        <w:rPr>
          <w:iCs/>
        </w:rPr>
        <w:t xml:space="preserve"> - карточка участника аукциона № 1.</w:t>
      </w:r>
    </w:p>
    <w:p w:rsidR="00626D6B" w:rsidRPr="002165EA" w:rsidRDefault="002165EA" w:rsidP="00626D6B">
      <w:pPr>
        <w:pStyle w:val="ab"/>
        <w:numPr>
          <w:ilvl w:val="0"/>
          <w:numId w:val="1"/>
        </w:numPr>
        <w:ind w:left="0" w:firstLine="709"/>
        <w:jc w:val="both"/>
        <w:rPr>
          <w:iCs/>
        </w:rPr>
      </w:pPr>
      <w:proofErr w:type="spellStart"/>
      <w:r w:rsidRPr="004F26CD">
        <w:t>Хухрина</w:t>
      </w:r>
      <w:proofErr w:type="spellEnd"/>
      <w:r w:rsidRPr="004F26CD">
        <w:t xml:space="preserve"> Ирина В</w:t>
      </w:r>
      <w:r w:rsidR="00352D4D">
        <w:t>а</w:t>
      </w:r>
      <w:r w:rsidRPr="004F26CD">
        <w:t>лентиновна</w:t>
      </w:r>
      <w:r w:rsidR="00CB0A56">
        <w:t xml:space="preserve"> -</w:t>
      </w:r>
      <w:r w:rsidR="00626D6B">
        <w:t xml:space="preserve"> </w:t>
      </w:r>
      <w:r w:rsidR="00AE7CE6">
        <w:t>карточка участника аукциона №2.</w:t>
      </w:r>
    </w:p>
    <w:p w:rsidR="002165EA" w:rsidRPr="002165EA" w:rsidRDefault="002165EA" w:rsidP="002165EA">
      <w:pPr>
        <w:pStyle w:val="ab"/>
        <w:numPr>
          <w:ilvl w:val="0"/>
          <w:numId w:val="1"/>
        </w:numPr>
        <w:ind w:left="0" w:firstLine="709"/>
        <w:jc w:val="both"/>
        <w:rPr>
          <w:iCs/>
        </w:rPr>
      </w:pPr>
      <w:proofErr w:type="spellStart"/>
      <w:r w:rsidRPr="004F26CD">
        <w:t>Очапова</w:t>
      </w:r>
      <w:proofErr w:type="spellEnd"/>
      <w:r w:rsidRPr="004F26CD">
        <w:t xml:space="preserve"> Людмила Николаевна</w:t>
      </w:r>
      <w:r>
        <w:t xml:space="preserve"> - карточка участника аукциона №3.</w:t>
      </w:r>
    </w:p>
    <w:p w:rsidR="002165EA" w:rsidRDefault="002165EA" w:rsidP="00626D6B">
      <w:pPr>
        <w:pStyle w:val="ab"/>
        <w:numPr>
          <w:ilvl w:val="0"/>
          <w:numId w:val="1"/>
        </w:numPr>
        <w:ind w:left="0" w:firstLine="709"/>
        <w:jc w:val="both"/>
        <w:rPr>
          <w:iCs/>
        </w:rPr>
      </w:pPr>
    </w:p>
    <w:p w:rsidR="004E7110" w:rsidRDefault="004E7110" w:rsidP="00CB0A56">
      <w:pPr>
        <w:suppressAutoHyphens/>
        <w:ind w:firstLine="709"/>
        <w:jc w:val="both"/>
        <w:rPr>
          <w:iCs/>
        </w:rPr>
      </w:pPr>
    </w:p>
    <w:p w:rsidR="00626D6B" w:rsidRDefault="00626D6B" w:rsidP="00CB0A56">
      <w:pPr>
        <w:suppressAutoHyphens/>
        <w:ind w:firstLine="709"/>
        <w:jc w:val="both"/>
        <w:rPr>
          <w:bCs/>
        </w:rPr>
      </w:pPr>
      <w:r>
        <w:rPr>
          <w:iCs/>
        </w:rPr>
        <w:t>Аукционист осведомил  участников аукциона, что п</w:t>
      </w:r>
      <w:r>
        <w:rPr>
          <w:bCs/>
        </w:rPr>
        <w:t>ри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 осуществляется аудиозапись со стороны организатора аукциона.</w:t>
      </w:r>
    </w:p>
    <w:p w:rsidR="00626D6B" w:rsidRDefault="00626D6B" w:rsidP="00626D6B">
      <w:pPr>
        <w:suppressAutoHyphens/>
        <w:ind w:firstLine="709"/>
        <w:jc w:val="both"/>
        <w:rPr>
          <w:iCs/>
        </w:rPr>
      </w:pPr>
    </w:p>
    <w:p w:rsidR="004E7110" w:rsidRDefault="004E7110" w:rsidP="00626D6B">
      <w:pPr>
        <w:suppressAutoHyphens/>
        <w:ind w:firstLine="709"/>
        <w:jc w:val="both"/>
        <w:rPr>
          <w:iCs/>
        </w:rPr>
      </w:pPr>
    </w:p>
    <w:p w:rsidR="00626D6B" w:rsidRDefault="00626D6B" w:rsidP="00626D6B">
      <w:pPr>
        <w:suppressAutoHyphens/>
        <w:ind w:firstLine="709"/>
        <w:jc w:val="both"/>
      </w:pPr>
      <w:r>
        <w:rPr>
          <w:iCs/>
        </w:rPr>
        <w:t xml:space="preserve">Аукционист уведомил участников аукциона, что победителем аукциона признается участник аукциона, предложивший наибольшую цену предмета аукциона </w:t>
      </w:r>
      <w:r>
        <w:t>(размера ежегодной арендной платы за земельный участок).</w:t>
      </w:r>
    </w:p>
    <w:p w:rsidR="00626D6B" w:rsidRDefault="00626D6B" w:rsidP="00626D6B">
      <w:pPr>
        <w:suppressAutoHyphens/>
        <w:ind w:firstLine="709"/>
        <w:jc w:val="both"/>
        <w:rPr>
          <w:b/>
          <w:iCs/>
        </w:rPr>
      </w:pPr>
    </w:p>
    <w:p w:rsidR="004E7110" w:rsidRDefault="004E7110" w:rsidP="00626D6B">
      <w:pPr>
        <w:suppressAutoHyphens/>
        <w:ind w:firstLine="709"/>
        <w:jc w:val="both"/>
        <w:rPr>
          <w:b/>
          <w:iCs/>
        </w:rPr>
      </w:pPr>
    </w:p>
    <w:p w:rsidR="00626D6B" w:rsidRDefault="00626D6B" w:rsidP="00626D6B">
      <w:pPr>
        <w:suppressAutoHyphens/>
        <w:ind w:firstLine="709"/>
        <w:jc w:val="both"/>
        <w:rPr>
          <w:b/>
          <w:iCs/>
        </w:rPr>
      </w:pPr>
      <w:r>
        <w:rPr>
          <w:b/>
          <w:iCs/>
        </w:rPr>
        <w:t>Аукционист объявил о начале аукциона:</w:t>
      </w:r>
    </w:p>
    <w:p w:rsidR="004E7110" w:rsidRDefault="004E7110" w:rsidP="00626D6B">
      <w:pPr>
        <w:suppressAutoHyphens/>
        <w:ind w:firstLine="709"/>
        <w:jc w:val="both"/>
        <w:rPr>
          <w:iCs/>
        </w:rPr>
      </w:pPr>
    </w:p>
    <w:p w:rsidR="00AE7CE6" w:rsidRPr="00AE7CE6" w:rsidRDefault="00AE7CE6" w:rsidP="00626D6B">
      <w:pPr>
        <w:suppressAutoHyphens/>
        <w:ind w:firstLine="709"/>
        <w:jc w:val="both"/>
        <w:rPr>
          <w:iCs/>
        </w:rPr>
      </w:pPr>
      <w:r w:rsidRPr="00AE7CE6">
        <w:rPr>
          <w:iCs/>
        </w:rPr>
        <w:t xml:space="preserve">Аукционист объявил о начальной цене предмета аукциона в размере </w:t>
      </w:r>
      <w:r w:rsidR="00BB700B" w:rsidRPr="00842B8B">
        <w:t>13 975,56</w:t>
      </w:r>
      <w:r w:rsidR="00EF1F58">
        <w:t xml:space="preserve"> </w:t>
      </w:r>
      <w:r w:rsidRPr="00AE7CE6">
        <w:t>рублей (Без НДС)</w:t>
      </w:r>
      <w:r w:rsidRPr="00AE7CE6">
        <w:rPr>
          <w:iCs/>
        </w:rPr>
        <w:t xml:space="preserve"> </w:t>
      </w:r>
      <w:r w:rsidR="00EF1F58">
        <w:rPr>
          <w:iCs/>
        </w:rPr>
        <w:t>–</w:t>
      </w:r>
      <w:r>
        <w:rPr>
          <w:iCs/>
        </w:rPr>
        <w:t xml:space="preserve"> </w:t>
      </w:r>
      <w:r w:rsidR="00EF1F58">
        <w:rPr>
          <w:iCs/>
        </w:rPr>
        <w:t>все три</w:t>
      </w:r>
      <w:r>
        <w:rPr>
          <w:iCs/>
        </w:rPr>
        <w:t xml:space="preserve"> участника согласились с начальной ценой. </w:t>
      </w:r>
      <w:proofErr w:type="gramStart"/>
      <w:r>
        <w:rPr>
          <w:iCs/>
        </w:rPr>
        <w:t>Аукционист</w:t>
      </w:r>
      <w:proofErr w:type="gramEnd"/>
      <w:r>
        <w:rPr>
          <w:iCs/>
        </w:rPr>
        <w:t xml:space="preserve"> объявляя следующие шаги</w:t>
      </w:r>
      <w:r w:rsidR="00DC7BF0">
        <w:rPr>
          <w:iCs/>
        </w:rPr>
        <w:t xml:space="preserve"> и </w:t>
      </w:r>
      <w:r>
        <w:rPr>
          <w:iCs/>
        </w:rPr>
        <w:t xml:space="preserve"> участники аукциона согла</w:t>
      </w:r>
      <w:r w:rsidR="00BB700B">
        <w:rPr>
          <w:iCs/>
        </w:rPr>
        <w:t>шались с ними дойдя до шага №125</w:t>
      </w:r>
      <w:r>
        <w:rPr>
          <w:iCs/>
        </w:rPr>
        <w:t xml:space="preserve"> с ценой в размере </w:t>
      </w:r>
      <w:r w:rsidR="00BB700B">
        <w:rPr>
          <w:iCs/>
        </w:rPr>
        <w:t>66 384,31</w:t>
      </w:r>
      <w:r>
        <w:rPr>
          <w:iCs/>
        </w:rPr>
        <w:t xml:space="preserve"> рублей</w:t>
      </w:r>
      <w:r w:rsidR="00DC7BF0">
        <w:rPr>
          <w:iCs/>
        </w:rPr>
        <w:t xml:space="preserve"> после которого карточку поднял только участник под номером 2.</w:t>
      </w:r>
    </w:p>
    <w:p w:rsidR="00626D6B" w:rsidRDefault="00626D6B" w:rsidP="00DC7BF0">
      <w:pPr>
        <w:pStyle w:val="af5"/>
        <w:tabs>
          <w:tab w:val="left" w:pos="0"/>
          <w:tab w:val="left" w:pos="851"/>
        </w:tabs>
        <w:ind w:firstLine="709"/>
        <w:jc w:val="both"/>
      </w:pPr>
      <w:r>
        <w:t>Наибольший размер предмета аукциона (размер ежегодной арендной платы за земельный участок) предложено</w:t>
      </w:r>
      <w:r w:rsidR="00DC7BF0">
        <w:t xml:space="preserve"> участником аукциона карточки №2</w:t>
      </w:r>
      <w:r>
        <w:t xml:space="preserve"> – </w:t>
      </w:r>
      <w:proofErr w:type="spellStart"/>
      <w:r w:rsidR="00BB700B">
        <w:t>Хухриной</w:t>
      </w:r>
      <w:proofErr w:type="spellEnd"/>
      <w:r w:rsidR="00BB700B">
        <w:t xml:space="preserve"> Ириной Валентиновной</w:t>
      </w:r>
      <w:r w:rsidR="00EF1F58">
        <w:t>.</w:t>
      </w:r>
    </w:p>
    <w:p w:rsidR="00626D6B" w:rsidRDefault="00626D6B" w:rsidP="00DC7BF0">
      <w:pPr>
        <w:pStyle w:val="af5"/>
        <w:tabs>
          <w:tab w:val="left" w:pos="0"/>
          <w:tab w:val="left" w:pos="851"/>
        </w:tabs>
        <w:ind w:firstLine="709"/>
        <w:jc w:val="both"/>
        <w:rPr>
          <w:color w:val="000000"/>
        </w:rPr>
      </w:pPr>
      <w:r>
        <w:t xml:space="preserve">Аукционист показал на этого участника и троекратно повторил цену в размере        </w:t>
      </w:r>
      <w:r w:rsidR="00BB700B">
        <w:rPr>
          <w:iCs/>
        </w:rPr>
        <w:t>66 384,31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рублей, </w:t>
      </w:r>
      <w:r w:rsidR="00EF1F58">
        <w:rPr>
          <w:color w:val="000000"/>
        </w:rPr>
        <w:t xml:space="preserve">остальные участники </w:t>
      </w:r>
      <w:r w:rsidR="00BB700B">
        <w:rPr>
          <w:color w:val="000000"/>
        </w:rPr>
        <w:t>карточку</w:t>
      </w:r>
      <w:r w:rsidR="00A31E05">
        <w:rPr>
          <w:color w:val="000000"/>
        </w:rPr>
        <w:t xml:space="preserve"> не поднимал</w:t>
      </w:r>
      <w:r w:rsidR="00EF1F58">
        <w:rPr>
          <w:color w:val="000000"/>
        </w:rPr>
        <w:t>и</w:t>
      </w:r>
      <w:r w:rsidR="00A31E05">
        <w:rPr>
          <w:color w:val="000000"/>
        </w:rPr>
        <w:t>.</w:t>
      </w:r>
    </w:p>
    <w:p w:rsidR="00626D6B" w:rsidRDefault="00626D6B" w:rsidP="00626D6B">
      <w:pPr>
        <w:pStyle w:val="af5"/>
        <w:tabs>
          <w:tab w:val="left" w:pos="708"/>
        </w:tabs>
        <w:ind w:firstLine="709"/>
        <w:jc w:val="both"/>
        <w:rPr>
          <w:b/>
        </w:rPr>
      </w:pPr>
      <w:r>
        <w:rPr>
          <w:color w:val="000000"/>
        </w:rPr>
        <w:t>Аукцион завершился.</w:t>
      </w:r>
    </w:p>
    <w:p w:rsidR="004E7110" w:rsidRDefault="004E7110" w:rsidP="00626D6B">
      <w:pPr>
        <w:pStyle w:val="af5"/>
        <w:tabs>
          <w:tab w:val="clear" w:pos="4677"/>
          <w:tab w:val="left" w:pos="708"/>
          <w:tab w:val="left" w:pos="7305"/>
        </w:tabs>
        <w:ind w:firstLine="709"/>
        <w:jc w:val="both"/>
        <w:rPr>
          <w:b/>
        </w:rPr>
      </w:pPr>
    </w:p>
    <w:p w:rsidR="00BB700B" w:rsidRDefault="00BB700B" w:rsidP="00626D6B">
      <w:pPr>
        <w:pStyle w:val="af5"/>
        <w:tabs>
          <w:tab w:val="clear" w:pos="4677"/>
          <w:tab w:val="left" w:pos="708"/>
          <w:tab w:val="left" w:pos="7305"/>
        </w:tabs>
        <w:ind w:firstLine="709"/>
        <w:jc w:val="both"/>
        <w:rPr>
          <w:b/>
        </w:rPr>
      </w:pPr>
    </w:p>
    <w:p w:rsidR="00BB700B" w:rsidRDefault="00BB700B" w:rsidP="00626D6B">
      <w:pPr>
        <w:pStyle w:val="af5"/>
        <w:tabs>
          <w:tab w:val="clear" w:pos="4677"/>
          <w:tab w:val="left" w:pos="708"/>
          <w:tab w:val="left" w:pos="7305"/>
        </w:tabs>
        <w:ind w:firstLine="709"/>
        <w:jc w:val="both"/>
        <w:rPr>
          <w:b/>
        </w:rPr>
      </w:pPr>
    </w:p>
    <w:p w:rsidR="00BB700B" w:rsidRDefault="00BB700B" w:rsidP="00626D6B">
      <w:pPr>
        <w:pStyle w:val="af5"/>
        <w:tabs>
          <w:tab w:val="clear" w:pos="4677"/>
          <w:tab w:val="left" w:pos="708"/>
          <w:tab w:val="left" w:pos="7305"/>
        </w:tabs>
        <w:ind w:firstLine="709"/>
        <w:jc w:val="both"/>
        <w:rPr>
          <w:b/>
        </w:rPr>
      </w:pPr>
    </w:p>
    <w:p w:rsidR="00BB700B" w:rsidRDefault="00BB700B" w:rsidP="00626D6B">
      <w:pPr>
        <w:pStyle w:val="af5"/>
        <w:tabs>
          <w:tab w:val="clear" w:pos="4677"/>
          <w:tab w:val="left" w:pos="708"/>
          <w:tab w:val="left" w:pos="7305"/>
        </w:tabs>
        <w:ind w:firstLine="709"/>
        <w:jc w:val="both"/>
        <w:rPr>
          <w:b/>
        </w:rPr>
      </w:pPr>
    </w:p>
    <w:p w:rsidR="00626D6B" w:rsidRDefault="00626D6B" w:rsidP="00626D6B">
      <w:pPr>
        <w:pStyle w:val="af5"/>
        <w:tabs>
          <w:tab w:val="clear" w:pos="4677"/>
          <w:tab w:val="left" w:pos="708"/>
          <w:tab w:val="left" w:pos="7305"/>
        </w:tabs>
        <w:ind w:firstLine="709"/>
        <w:jc w:val="both"/>
        <w:rPr>
          <w:b/>
        </w:rPr>
      </w:pPr>
      <w:r>
        <w:rPr>
          <w:b/>
        </w:rPr>
        <w:t>Итог аукциона:</w:t>
      </w:r>
      <w:r>
        <w:rPr>
          <w:b/>
        </w:rPr>
        <w:tab/>
      </w:r>
    </w:p>
    <w:p w:rsidR="00626D6B" w:rsidRDefault="00626D6B" w:rsidP="00626D6B">
      <w:pPr>
        <w:suppressAutoHyphens/>
        <w:ind w:firstLine="709"/>
        <w:jc w:val="both"/>
      </w:pPr>
      <w:r>
        <w:t>Аукцион на право заключения договора аренды земельного участка признан состоявшимся.</w:t>
      </w:r>
    </w:p>
    <w:p w:rsidR="00BB700B" w:rsidRDefault="00626D6B" w:rsidP="00626D6B">
      <w:pPr>
        <w:pStyle w:val="af5"/>
        <w:tabs>
          <w:tab w:val="left" w:pos="708"/>
        </w:tabs>
        <w:ind w:firstLine="709"/>
        <w:jc w:val="both"/>
      </w:pPr>
      <w:r>
        <w:lastRenderedPageBreak/>
        <w:t>Победителем аукциона признан участник карточки под №</w:t>
      </w:r>
      <w:r w:rsidR="00A31E05">
        <w:t>2</w:t>
      </w:r>
      <w:r>
        <w:t xml:space="preserve"> - </w:t>
      </w:r>
      <w:proofErr w:type="spellStart"/>
      <w:r w:rsidR="00BB700B" w:rsidRPr="004F26CD">
        <w:t>Хухрина</w:t>
      </w:r>
      <w:proofErr w:type="spellEnd"/>
      <w:r w:rsidR="00BB700B" w:rsidRPr="004F26CD">
        <w:t xml:space="preserve"> Ирина В</w:t>
      </w:r>
      <w:r w:rsidR="00BB700B">
        <w:t>а</w:t>
      </w:r>
      <w:r w:rsidR="00BB700B" w:rsidRPr="004F26CD">
        <w:t>лентиновна</w:t>
      </w:r>
      <w:r w:rsidR="00BB700B">
        <w:t xml:space="preserve">. </w:t>
      </w:r>
    </w:p>
    <w:p w:rsidR="00626D6B" w:rsidRDefault="00BB700B" w:rsidP="00626D6B">
      <w:pPr>
        <w:pStyle w:val="af5"/>
        <w:tabs>
          <w:tab w:val="left" w:pos="708"/>
        </w:tabs>
        <w:ind w:firstLine="709"/>
        <w:jc w:val="both"/>
      </w:pPr>
      <w:r>
        <w:t>Участник аукциона под №3</w:t>
      </w:r>
      <w:r w:rsidR="00626D6B">
        <w:t xml:space="preserve"> </w:t>
      </w:r>
      <w:r w:rsidR="00A31E05">
        <w:t>остановился на шаге №</w:t>
      </w:r>
      <w:r>
        <w:t>124</w:t>
      </w:r>
      <w:r w:rsidR="00626D6B">
        <w:t>, последующие шаги не осуществлял</w:t>
      </w:r>
    </w:p>
    <w:p w:rsidR="00626D6B" w:rsidRDefault="00626D6B" w:rsidP="00626D6B">
      <w:pPr>
        <w:suppressAutoHyphens/>
        <w:ind w:firstLine="709"/>
        <w:jc w:val="both"/>
      </w:pPr>
    </w:p>
    <w:p w:rsidR="00626D6B" w:rsidRDefault="00626D6B" w:rsidP="00626D6B">
      <w:pPr>
        <w:suppressAutoHyphens/>
        <w:ind w:firstLine="709"/>
        <w:jc w:val="both"/>
      </w:pPr>
      <w:r>
        <w:t>Настоящий протокол составлен в двух экземплярах, имеющих одинаковую силу, один из которых остается у организатора аукциона, второй передается победителю аукциона.</w:t>
      </w:r>
    </w:p>
    <w:p w:rsidR="00626D6B" w:rsidRDefault="00626D6B" w:rsidP="00626D6B">
      <w:pPr>
        <w:ind w:firstLine="709"/>
        <w:jc w:val="both"/>
        <w:rPr>
          <w:b/>
          <w:i/>
          <w:color w:val="008000"/>
          <w:highlight w:val="yellow"/>
        </w:rPr>
      </w:pPr>
    </w:p>
    <w:p w:rsidR="00626D6B" w:rsidRDefault="00626D6B" w:rsidP="00626D6B">
      <w:pPr>
        <w:ind w:firstLine="709"/>
        <w:rPr>
          <w:b/>
        </w:rPr>
      </w:pPr>
    </w:p>
    <w:p w:rsidR="00626D6B" w:rsidRDefault="00626D6B" w:rsidP="00626D6B">
      <w:pPr>
        <w:ind w:firstLine="709"/>
        <w:rPr>
          <w:b/>
        </w:rPr>
      </w:pPr>
      <w:r>
        <w:rPr>
          <w:b/>
        </w:rPr>
        <w:t>ПОДПИСИ:</w:t>
      </w:r>
    </w:p>
    <w:p w:rsidR="00626D6B" w:rsidRDefault="00626D6B" w:rsidP="00626D6B">
      <w:pPr>
        <w:ind w:firstLine="709"/>
        <w:rPr>
          <w:b/>
        </w:rPr>
      </w:pPr>
    </w:p>
    <w:p w:rsidR="00626D6B" w:rsidRDefault="00626D6B" w:rsidP="00626D6B">
      <w:pPr>
        <w:rPr>
          <w:b/>
          <w:i/>
          <w:u w:val="single"/>
        </w:rPr>
      </w:pPr>
      <w:r>
        <w:rPr>
          <w:b/>
          <w:i/>
        </w:rPr>
        <w:t xml:space="preserve">        </w:t>
      </w:r>
      <w:r>
        <w:rPr>
          <w:b/>
          <w:i/>
          <w:u w:val="single"/>
        </w:rPr>
        <w:t>Аукционист (председатель комиссии):</w:t>
      </w:r>
    </w:p>
    <w:p w:rsidR="00626D6B" w:rsidRDefault="00626D6B" w:rsidP="00626D6B">
      <w:pPr>
        <w:ind w:firstLine="709"/>
        <w:rPr>
          <w:b/>
          <w:i/>
          <w:u w:val="single"/>
        </w:rPr>
      </w:pPr>
    </w:p>
    <w:p w:rsidR="00626D6B" w:rsidRDefault="00626D6B" w:rsidP="00626D6B">
      <w:r>
        <w:t xml:space="preserve">        ________________________   </w:t>
      </w:r>
      <w:r>
        <w:rPr>
          <w:u w:val="single"/>
        </w:rPr>
        <w:t>Цыпнятов И.А.</w:t>
      </w:r>
    </w:p>
    <w:p w:rsidR="00626D6B" w:rsidRDefault="00626D6B" w:rsidP="00626D6B">
      <w:pPr>
        <w:ind w:firstLine="709"/>
        <w:jc w:val="both"/>
        <w:rPr>
          <w:b/>
          <w:i/>
        </w:rPr>
      </w:pPr>
    </w:p>
    <w:p w:rsidR="00626D6B" w:rsidRDefault="00626D6B" w:rsidP="00626D6B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Члены комиссии: 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  <w:r>
        <w:t>_______________________                 Селищева Г.В.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  <w:r>
        <w:t xml:space="preserve">_______________________                  </w:t>
      </w:r>
      <w:r w:rsidR="00A34F6F">
        <w:t>Булганина Л.В.</w:t>
      </w:r>
    </w:p>
    <w:p w:rsidR="00A31E05" w:rsidRDefault="00A31E05" w:rsidP="00626D6B">
      <w:pPr>
        <w:ind w:firstLine="709"/>
        <w:jc w:val="both"/>
      </w:pPr>
    </w:p>
    <w:p w:rsidR="00A31E05" w:rsidRDefault="00A31E05" w:rsidP="00626D6B">
      <w:pPr>
        <w:ind w:firstLine="709"/>
        <w:jc w:val="both"/>
      </w:pPr>
    </w:p>
    <w:p w:rsidR="00A31E05" w:rsidRDefault="00A31E05" w:rsidP="00626D6B">
      <w:pPr>
        <w:ind w:firstLine="709"/>
        <w:jc w:val="both"/>
      </w:pPr>
      <w:r>
        <w:t>_______________________                  Подобаева Т.Г.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  <w:r>
        <w:rPr>
          <w:b/>
          <w:i/>
          <w:u w:val="single"/>
        </w:rPr>
        <w:t>Секретарь: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  <w:r>
        <w:t>_______________________                   Добош Н.И.</w:t>
      </w:r>
    </w:p>
    <w:p w:rsidR="00626D6B" w:rsidRDefault="00626D6B" w:rsidP="00626D6B">
      <w:pPr>
        <w:ind w:firstLine="709"/>
        <w:jc w:val="both"/>
        <w:rPr>
          <w:b/>
          <w:i/>
          <w:u w:val="single"/>
        </w:rPr>
      </w:pPr>
    </w:p>
    <w:p w:rsidR="00EF1F58" w:rsidRDefault="00EF1F58" w:rsidP="00626D6B">
      <w:pPr>
        <w:ind w:firstLine="709"/>
        <w:jc w:val="both"/>
        <w:rPr>
          <w:b/>
          <w:i/>
          <w:u w:val="single"/>
        </w:rPr>
      </w:pPr>
    </w:p>
    <w:p w:rsidR="00EF1F58" w:rsidRDefault="00EF1F58" w:rsidP="00626D6B">
      <w:pPr>
        <w:ind w:firstLine="709"/>
        <w:jc w:val="both"/>
        <w:rPr>
          <w:b/>
          <w:i/>
          <w:u w:val="single"/>
        </w:rPr>
      </w:pPr>
    </w:p>
    <w:p w:rsidR="00626D6B" w:rsidRDefault="00626D6B" w:rsidP="00626D6B">
      <w:pPr>
        <w:ind w:firstLine="709"/>
        <w:jc w:val="both"/>
        <w:rPr>
          <w:u w:val="single"/>
        </w:rPr>
      </w:pPr>
      <w:r>
        <w:rPr>
          <w:b/>
          <w:i/>
          <w:u w:val="single"/>
        </w:rPr>
        <w:t>Победитель  аукциона:</w:t>
      </w:r>
      <w:r>
        <w:rPr>
          <w:u w:val="single"/>
        </w:rPr>
        <w:t xml:space="preserve"> </w:t>
      </w:r>
    </w:p>
    <w:p w:rsidR="00EF1F58" w:rsidRDefault="00EF1F58" w:rsidP="00626D6B">
      <w:pPr>
        <w:ind w:firstLine="709"/>
      </w:pPr>
    </w:p>
    <w:p w:rsidR="00EF1F58" w:rsidRDefault="00EF1F58" w:rsidP="00626D6B">
      <w:pPr>
        <w:ind w:firstLine="709"/>
      </w:pPr>
    </w:p>
    <w:p w:rsidR="00626D6B" w:rsidRDefault="00EF1F58" w:rsidP="00626D6B">
      <w:pPr>
        <w:ind w:firstLine="709"/>
      </w:pPr>
      <w:r>
        <w:t xml:space="preserve">_______________________________________ </w:t>
      </w:r>
      <w:proofErr w:type="spellStart"/>
      <w:r w:rsidR="00BB700B" w:rsidRPr="004F26CD">
        <w:t>Хухрина</w:t>
      </w:r>
      <w:proofErr w:type="spellEnd"/>
      <w:r w:rsidR="00BB700B" w:rsidRPr="004F26CD">
        <w:t xml:space="preserve"> Ирина В</w:t>
      </w:r>
      <w:r w:rsidR="00BB700B">
        <w:t>а</w:t>
      </w:r>
      <w:r w:rsidR="00BB700B" w:rsidRPr="004F26CD">
        <w:t>лентиновна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Организатор торгов: </w:t>
      </w:r>
    </w:p>
    <w:p w:rsidR="00626D6B" w:rsidRDefault="00626D6B" w:rsidP="00626D6B">
      <w:pPr>
        <w:ind w:firstLine="709"/>
        <w:jc w:val="both"/>
        <w:rPr>
          <w:b/>
        </w:rPr>
      </w:pPr>
      <w:r>
        <w:rPr>
          <w:b/>
        </w:rPr>
        <w:t>Администрация муниципального образования «Вельское»</w:t>
      </w:r>
    </w:p>
    <w:p w:rsidR="00626D6B" w:rsidRDefault="00626D6B" w:rsidP="00626D6B">
      <w:pPr>
        <w:ind w:firstLine="709"/>
        <w:jc w:val="both"/>
      </w:pPr>
      <w:r>
        <w:t xml:space="preserve">в лице главы МО «Вельское» </w:t>
      </w:r>
    </w:p>
    <w:p w:rsidR="00626D6B" w:rsidRDefault="00626D6B" w:rsidP="00626D6B">
      <w:pPr>
        <w:ind w:firstLine="709"/>
        <w:jc w:val="both"/>
      </w:pPr>
      <w:r>
        <w:t xml:space="preserve">Ежова Дмитрия </w:t>
      </w:r>
      <w:r w:rsidR="00AA157D">
        <w:t>Владимировича</w:t>
      </w:r>
    </w:p>
    <w:p w:rsidR="00BB700B" w:rsidRDefault="00BB700B" w:rsidP="00626D6B">
      <w:pPr>
        <w:ind w:firstLine="709"/>
      </w:pPr>
    </w:p>
    <w:p w:rsidR="00626D6B" w:rsidRDefault="00626D6B" w:rsidP="00626D6B">
      <w:pPr>
        <w:ind w:firstLine="709"/>
      </w:pPr>
      <w:r>
        <w:t xml:space="preserve">________________________/ </w:t>
      </w:r>
      <w:r>
        <w:rPr>
          <w:u w:val="single"/>
        </w:rPr>
        <w:t>Ежов Д.В.</w:t>
      </w:r>
      <w:r>
        <w:t>/</w:t>
      </w:r>
    </w:p>
    <w:p w:rsidR="00524C78" w:rsidRDefault="00524C78"/>
    <w:sectPr w:rsidR="00524C78" w:rsidSect="00BB700B">
      <w:pgSz w:w="11906" w:h="16838"/>
      <w:pgMar w:top="1418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81"/>
    <w:multiLevelType w:val="hybridMultilevel"/>
    <w:tmpl w:val="B4CC8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D6B"/>
    <w:rsid w:val="00020404"/>
    <w:rsid w:val="000903ED"/>
    <w:rsid w:val="000968EF"/>
    <w:rsid w:val="00146AF4"/>
    <w:rsid w:val="002165EA"/>
    <w:rsid w:val="00352D4D"/>
    <w:rsid w:val="00415574"/>
    <w:rsid w:val="00456575"/>
    <w:rsid w:val="004E7110"/>
    <w:rsid w:val="004F3384"/>
    <w:rsid w:val="00524C78"/>
    <w:rsid w:val="00586269"/>
    <w:rsid w:val="005E3991"/>
    <w:rsid w:val="005F6A57"/>
    <w:rsid w:val="00626D6B"/>
    <w:rsid w:val="007C33B6"/>
    <w:rsid w:val="00912DBE"/>
    <w:rsid w:val="00993CC8"/>
    <w:rsid w:val="00A042B5"/>
    <w:rsid w:val="00A15AC2"/>
    <w:rsid w:val="00A212B5"/>
    <w:rsid w:val="00A31E05"/>
    <w:rsid w:val="00A34F6F"/>
    <w:rsid w:val="00A40386"/>
    <w:rsid w:val="00AA157D"/>
    <w:rsid w:val="00AE7CE6"/>
    <w:rsid w:val="00AF09D8"/>
    <w:rsid w:val="00BB700B"/>
    <w:rsid w:val="00C335E9"/>
    <w:rsid w:val="00C77698"/>
    <w:rsid w:val="00CB0A56"/>
    <w:rsid w:val="00DB4D09"/>
    <w:rsid w:val="00DC7BF0"/>
    <w:rsid w:val="00EC0E10"/>
    <w:rsid w:val="00ED10C2"/>
    <w:rsid w:val="00E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26D6B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semiHidden/>
    <w:unhideWhenUsed/>
    <w:rsid w:val="00626D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26D6B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626D6B"/>
    <w:rPr>
      <w:sz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6D6B"/>
    <w:rPr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626D6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26D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2019-04-02T13:26:00Z</cp:lastPrinted>
  <dcterms:created xsi:type="dcterms:W3CDTF">2019-04-02T06:23:00Z</dcterms:created>
  <dcterms:modified xsi:type="dcterms:W3CDTF">2019-04-02T13:52:00Z</dcterms:modified>
</cp:coreProperties>
</file>