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63" w:rsidRDefault="003A1463" w:rsidP="003A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3A1463" w:rsidRDefault="003A1463" w:rsidP="003A14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</w:t>
      </w:r>
      <w:r>
        <w:rPr>
          <w:rFonts w:ascii="Times New Roman" w:hAnsi="Times New Roman" w:cs="Times New Roman"/>
          <w:sz w:val="24"/>
          <w:szCs w:val="24"/>
        </w:rPr>
        <w:br/>
        <w:t>на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на территории муниципального образования «Вельское»</w:t>
      </w:r>
    </w:p>
    <w:p w:rsidR="003A1463" w:rsidRDefault="003A1463" w:rsidP="003A1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Вельск </w:t>
      </w:r>
    </w:p>
    <w:p w:rsidR="003A1463" w:rsidRDefault="003A1463" w:rsidP="003A1463">
      <w:pPr>
        <w:tabs>
          <w:tab w:val="left" w:pos="74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                                                                      от 11 июля 2018 года</w:t>
      </w:r>
    </w:p>
    <w:p w:rsidR="003A1463" w:rsidRDefault="003A1463" w:rsidP="003A14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 администрации муниципального образования «Вельское»  провела процедуру рассмотрения поданных заявок на участие в аукционе в 11.00 часов 11 июля 2018 года по адресу: Архангельская область, Вельский район,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ельск, ул.Советская, д.33, кабинет №10.</w:t>
      </w:r>
    </w:p>
    <w:p w:rsidR="003A1463" w:rsidRDefault="003A1463" w:rsidP="003A14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Рассмотрение заявок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аукционе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на размещение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 </w:t>
      </w:r>
      <w:r>
        <w:rPr>
          <w:rFonts w:ascii="Times New Roman" w:hAnsi="Times New Roman" w:cs="Times New Roman"/>
          <w:sz w:val="24"/>
          <w:szCs w:val="24"/>
        </w:rPr>
        <w:br/>
        <w:t>на территории муниципального образования «Вельское»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проводилось комиссией в следующем составе: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(аукционист):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Цыпнятов Игорь Александрович, заместитель главы муниципального образования «Вельское» по городскому хозяйству и градостроительству.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A1463" w:rsidRDefault="003A1463" w:rsidP="003A1463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>
        <w:rPr>
          <w:szCs w:val="24"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 (секретарь комиссии);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Лукинский Сергей Валентинович, советник главы администрации муниципального образования «Вельское» отдела городского хозяйства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A1463" w:rsidRDefault="003A1463" w:rsidP="003A1463">
      <w:pPr>
        <w:pStyle w:val="23"/>
        <w:tabs>
          <w:tab w:val="left" w:pos="9072"/>
        </w:tabs>
        <w:ind w:left="0" w:firstLine="709"/>
        <w:jc w:val="both"/>
        <w:rPr>
          <w:szCs w:val="24"/>
        </w:rPr>
      </w:pPr>
      <w:r>
        <w:rPr>
          <w:szCs w:val="24"/>
        </w:rPr>
        <w:t>Вильсон Раймонд Эдуардович, ведущий специалист администрации муниципального образования «Вельское» отдела городского хозяйства (заместитель секретаря комиссии).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Присутствуют: 4 (Четыре) члена  комиссии из 7(Семи).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торгов: Администрация муниципального образования «Вельское», 165 150, Архангельская область, Вельский район, город Вельск, улица Советская, дом 33, тел.:8 (81836) 6-00-82, 6-14-84,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org_adm@mail.ru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463" w:rsidRDefault="003A1463" w:rsidP="003A146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аукциона: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право заключения договора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 право размещения нестационарного торгового объекта на территории муниципального образования «Вельское»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3A1463" w:rsidRDefault="003A1463" w:rsidP="003A146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Лот №1: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8"/>
        <w:gridCol w:w="5134"/>
      </w:tblGrid>
      <w:tr w:rsidR="003A1463" w:rsidTr="003A1463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«Вельское»</w:t>
            </w:r>
          </w:p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63" w:rsidTr="003A1463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Тип объекта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</w:tr>
      <w:tr w:rsidR="003A1463" w:rsidTr="003A1463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размещения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sz w:val="24"/>
                <w:szCs w:val="24"/>
              </w:rPr>
              <w:t>город Вельск, Перекресток улиц Октябрьская Гагарина у д.44</w:t>
            </w:r>
          </w:p>
        </w:tc>
      </w:tr>
      <w:tr w:rsidR="003A1463" w:rsidTr="003A1463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sz w:val="24"/>
                <w:szCs w:val="24"/>
              </w:rPr>
              <w:t>6 кв</w:t>
            </w:r>
            <w:proofErr w:type="gramStart"/>
            <w:r w:rsidRPr="003A146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  <w:tr w:rsidR="003A1463" w:rsidTr="003A1463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sz w:val="24"/>
                <w:szCs w:val="24"/>
              </w:rPr>
              <w:t>Продукция общественного питания (хлебобулочные, пироги)</w:t>
            </w:r>
          </w:p>
        </w:tc>
      </w:tr>
      <w:tr w:rsidR="003A1463" w:rsidTr="003A1463"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размещения объекта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63" w:rsidRPr="003A1463" w:rsidRDefault="003A1463" w:rsidP="003A1463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3A1463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3A1463" w:rsidRDefault="003A1463" w:rsidP="003A1463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 для проведения торгов: </w:t>
      </w:r>
      <w:r>
        <w:rPr>
          <w:rFonts w:ascii="Times New Roman" w:hAnsi="Times New Roman" w:cs="Times New Roman"/>
          <w:sz w:val="24"/>
          <w:szCs w:val="24"/>
        </w:rPr>
        <w:t>распоряжение администрации муниципального образования «Вельское»  от «15»  июня 2018 года № 389-р.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(извещение)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опубликовано на  официальном сайте муниципального образования «Вельское», а так же в газете «Наш Вельск» 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срока подачи заявок на участие в аукционе по 10 июля 2018 года до 17:00 часов включительно в Администрацию муниципального образования «Вельское» по Лоту №1  заявок подано не было.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комиссии: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признать аукцион </w:t>
      </w:r>
      <w:r>
        <w:rPr>
          <w:rFonts w:ascii="Times New Roman" w:hAnsi="Times New Roman" w:cs="Times New Roman"/>
          <w:sz w:val="24"/>
          <w:szCs w:val="24"/>
        </w:rPr>
        <w:t>по продаже права на заключение договора на размещение нестационарного торгового объекта на территории муниципального образования «Вельское»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состоявшимся.</w:t>
      </w: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комиссии:</w:t>
      </w: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И.А. Цыпнятов</w:t>
      </w: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Н.И. Добош</w:t>
      </w: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С.В. Лукинский</w:t>
      </w: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463" w:rsidRDefault="003A1463" w:rsidP="003A14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Р.Э. Вильсон</w:t>
      </w:r>
    </w:p>
    <w:p w:rsidR="00524C78" w:rsidRDefault="00524C78"/>
    <w:sectPr w:rsidR="00524C78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463"/>
    <w:rsid w:val="000903ED"/>
    <w:rsid w:val="003A1463"/>
    <w:rsid w:val="00415574"/>
    <w:rsid w:val="004A4C6B"/>
    <w:rsid w:val="00524C78"/>
    <w:rsid w:val="005F6A57"/>
    <w:rsid w:val="007C33B6"/>
    <w:rsid w:val="00A449F6"/>
    <w:rsid w:val="00A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6A57"/>
    <w:pPr>
      <w:keepNext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 w:line="240" w:lineRule="auto"/>
      <w:outlineLvl w:val="3"/>
    </w:pPr>
    <w:rPr>
      <w:rFonts w:ascii="Calibri" w:eastAsiaTheme="majorEastAsia" w:hAnsi="Calibri" w:cstheme="maj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F09D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23">
    <w:name w:val="Body Text Indent 2"/>
    <w:basedOn w:val="a"/>
    <w:link w:val="24"/>
    <w:semiHidden/>
    <w:unhideWhenUsed/>
    <w:rsid w:val="003A1463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A146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2018-07-12T07:07:00Z</cp:lastPrinted>
  <dcterms:created xsi:type="dcterms:W3CDTF">2018-07-12T07:04:00Z</dcterms:created>
  <dcterms:modified xsi:type="dcterms:W3CDTF">2018-07-12T07:22:00Z</dcterms:modified>
</cp:coreProperties>
</file>