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94" w:rsidRDefault="008F6994" w:rsidP="008F6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8F6994" w:rsidRDefault="008F6994" w:rsidP="008F699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заявок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 </w:t>
      </w:r>
      <w:r>
        <w:rPr>
          <w:rFonts w:ascii="Times New Roman" w:hAnsi="Times New Roman" w:cs="Times New Roman"/>
          <w:sz w:val="24"/>
          <w:szCs w:val="24"/>
        </w:rPr>
        <w:t>по продаже права на заключение договора</w:t>
      </w:r>
      <w:r>
        <w:rPr>
          <w:rFonts w:ascii="Times New Roman" w:hAnsi="Times New Roman" w:cs="Times New Roman"/>
          <w:sz w:val="24"/>
          <w:szCs w:val="24"/>
        </w:rPr>
        <w:br/>
        <w:t>на размещение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нестационарного торгового объекта на территории муниципального образования «Вельское»</w:t>
      </w:r>
    </w:p>
    <w:p w:rsidR="008F6994" w:rsidRDefault="008F6994" w:rsidP="008F6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94" w:rsidRDefault="008F6994" w:rsidP="008F6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Вельск </w:t>
      </w:r>
    </w:p>
    <w:p w:rsidR="008F6994" w:rsidRDefault="008F6994" w:rsidP="008F6994">
      <w:pPr>
        <w:tabs>
          <w:tab w:val="left" w:pos="7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Архангельская область                                                                      от 10 июля 2018 года</w:t>
      </w:r>
    </w:p>
    <w:p w:rsidR="008F6994" w:rsidRDefault="008F6994" w:rsidP="008F6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F6994" w:rsidRDefault="008F6994" w:rsidP="008F6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 администрации муниципального образования «Вельское»  провела процедуру рассмотрения поданных заявок на участие в аукционе в 11.00 часов 10 июля 2018 года по адресу: Архангельская область, Вельский район,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ельск, ул.Советская, д.33, кабинет №10.</w:t>
      </w:r>
    </w:p>
    <w:p w:rsidR="008F6994" w:rsidRDefault="008F6994" w:rsidP="008F699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Рассмотрение заявок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аукционе </w:t>
      </w:r>
      <w:r>
        <w:rPr>
          <w:rFonts w:ascii="Times New Roman" w:hAnsi="Times New Roman" w:cs="Times New Roman"/>
          <w:sz w:val="24"/>
          <w:szCs w:val="24"/>
        </w:rPr>
        <w:t>по продаже права на заключение договора на размещение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нестационарного торгового объекта </w:t>
      </w:r>
      <w:r>
        <w:rPr>
          <w:rFonts w:ascii="Times New Roman" w:hAnsi="Times New Roman" w:cs="Times New Roman"/>
          <w:sz w:val="24"/>
          <w:szCs w:val="24"/>
        </w:rPr>
        <w:br/>
        <w:t>на территории муниципального образования «Вельское»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проводилось комиссией в следующем составе:</w:t>
      </w:r>
    </w:p>
    <w:p w:rsidR="008F6994" w:rsidRDefault="008F6994" w:rsidP="008F6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(аукционист):</w:t>
      </w:r>
    </w:p>
    <w:p w:rsidR="008F6994" w:rsidRDefault="008F6994" w:rsidP="008F6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Цыпнятов Игорь Александрович, заместитель главы муниципального образования «Вельское» по городскому хозяйству и градостроительству.</w:t>
      </w:r>
    </w:p>
    <w:p w:rsidR="008F6994" w:rsidRDefault="008F6994" w:rsidP="008F6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8F6994" w:rsidRPr="008F6994" w:rsidRDefault="008F6994" w:rsidP="008F6994">
      <w:pPr>
        <w:pStyle w:val="23"/>
        <w:tabs>
          <w:tab w:val="left" w:pos="9072"/>
        </w:tabs>
        <w:ind w:left="0" w:firstLine="709"/>
        <w:jc w:val="both"/>
        <w:rPr>
          <w:szCs w:val="24"/>
        </w:rPr>
      </w:pPr>
      <w:r w:rsidRPr="008F6994">
        <w:rPr>
          <w:szCs w:val="24"/>
        </w:rPr>
        <w:t>Добош Николай Иванович, ведущий специалист отдела по управлению муниципальным имуществом администрации муниципального образования «Вельское» (секретарь комиссии);</w:t>
      </w:r>
    </w:p>
    <w:p w:rsidR="008F6994" w:rsidRPr="008F6994" w:rsidRDefault="008F6994" w:rsidP="008F6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994">
        <w:rPr>
          <w:rFonts w:ascii="Times New Roman" w:hAnsi="Times New Roman" w:cs="Times New Roman"/>
          <w:color w:val="000000"/>
          <w:sz w:val="24"/>
          <w:szCs w:val="24"/>
        </w:rPr>
        <w:t>Лукинский Сергей Валентинович, советник главы администрации муниципального образования «Вельское» отдела городского хозяйства</w:t>
      </w:r>
      <w:r w:rsidRPr="008F6994">
        <w:rPr>
          <w:rFonts w:ascii="Times New Roman" w:hAnsi="Times New Roman" w:cs="Times New Roman"/>
          <w:sz w:val="24"/>
          <w:szCs w:val="24"/>
        </w:rPr>
        <w:t>;</w:t>
      </w:r>
    </w:p>
    <w:p w:rsidR="008F6994" w:rsidRPr="008F6994" w:rsidRDefault="008F6994" w:rsidP="008F6994">
      <w:pPr>
        <w:pStyle w:val="23"/>
        <w:tabs>
          <w:tab w:val="left" w:pos="9072"/>
        </w:tabs>
        <w:ind w:left="0" w:firstLine="709"/>
        <w:jc w:val="both"/>
        <w:rPr>
          <w:szCs w:val="24"/>
        </w:rPr>
      </w:pPr>
      <w:r w:rsidRPr="008F6994">
        <w:rPr>
          <w:szCs w:val="24"/>
        </w:rPr>
        <w:t>Вильсон Раймонд Эдуардович, ведущий специалист администрации муниципального образования «Вельское» отдела городского хозяйства (заместитель секретаря комиссии).</w:t>
      </w:r>
    </w:p>
    <w:p w:rsidR="008F6994" w:rsidRDefault="008F6994" w:rsidP="008F6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Присутствуют: 4 (Четыре) члена  комиссии из 7(Семи).</w:t>
      </w:r>
    </w:p>
    <w:p w:rsidR="008F6994" w:rsidRDefault="008F6994" w:rsidP="008F6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8F6994" w:rsidRDefault="008F6994" w:rsidP="008F6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торгов: Администрация муниципального образования «Вельское», 165 150, Архангельская область, Вельский район, город Вельск, улица Советская, дом 33, тел.:8 (81836) 6-00-82, 6-14-84, адрес электронной почты: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org_adm@mail.ru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994" w:rsidRDefault="008F6994" w:rsidP="008F699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аукциона: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право заключения договора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на право размещения нестационарного торгового объекта на территории муниципального образования «Вельское»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6994" w:rsidRDefault="008F6994" w:rsidP="008F699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Лот №1: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8"/>
        <w:gridCol w:w="5134"/>
      </w:tblGrid>
      <w:tr w:rsidR="008F6994" w:rsidTr="008F6994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94" w:rsidRPr="008F6994" w:rsidRDefault="008F6994" w:rsidP="008F699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Организатор аукциона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94" w:rsidRPr="008F6994" w:rsidRDefault="008F6994" w:rsidP="008F699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F699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«Вельское»</w:t>
            </w:r>
          </w:p>
          <w:p w:rsidR="008F6994" w:rsidRPr="008F6994" w:rsidRDefault="008F6994" w:rsidP="008F699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94" w:rsidTr="008F6994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94" w:rsidRPr="008F6994" w:rsidRDefault="008F6994" w:rsidP="008F699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Тип объекта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94" w:rsidRPr="008F6994" w:rsidRDefault="008F6994" w:rsidP="008F699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F6994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</w:tr>
      <w:tr w:rsidR="008F6994" w:rsidTr="008F6994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94" w:rsidRPr="008F6994" w:rsidRDefault="008F6994" w:rsidP="008F699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 размещения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94" w:rsidRPr="008F6994" w:rsidRDefault="008F6994" w:rsidP="008F699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F6994">
              <w:rPr>
                <w:rFonts w:ascii="Times New Roman" w:hAnsi="Times New Roman" w:cs="Times New Roman"/>
                <w:sz w:val="24"/>
                <w:szCs w:val="24"/>
              </w:rPr>
              <w:t>город Вельск, Дзержинского ул., между д.82 (школа №4) и 86 б</w:t>
            </w:r>
          </w:p>
        </w:tc>
      </w:tr>
      <w:tr w:rsidR="008F6994" w:rsidTr="008F6994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94" w:rsidRPr="008F6994" w:rsidRDefault="008F6994" w:rsidP="008F699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Площадь, кв. м.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94" w:rsidRPr="008F6994" w:rsidRDefault="008F6994" w:rsidP="008F699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F6994">
              <w:rPr>
                <w:rFonts w:ascii="Times New Roman" w:hAnsi="Times New Roman" w:cs="Times New Roman"/>
                <w:sz w:val="24"/>
                <w:szCs w:val="24"/>
              </w:rPr>
              <w:t>8 кв</w:t>
            </w:r>
            <w:proofErr w:type="gramStart"/>
            <w:r w:rsidRPr="008F69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8F6994" w:rsidTr="008F6994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94" w:rsidRPr="008F6994" w:rsidRDefault="008F6994" w:rsidP="008F699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94" w:rsidRPr="008F6994" w:rsidRDefault="008F6994" w:rsidP="008F699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F6994">
              <w:rPr>
                <w:rFonts w:ascii="Times New Roman" w:hAnsi="Times New Roman" w:cs="Times New Roman"/>
                <w:sz w:val="24"/>
                <w:szCs w:val="24"/>
              </w:rPr>
              <w:t>Продукция общественного питания</w:t>
            </w:r>
          </w:p>
        </w:tc>
      </w:tr>
      <w:tr w:rsidR="008F6994" w:rsidTr="008F6994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94" w:rsidRPr="008F6994" w:rsidRDefault="008F6994" w:rsidP="008F699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 размещения объекта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94" w:rsidRPr="008F6994" w:rsidRDefault="008F6994" w:rsidP="008F699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F6994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</w:tbl>
    <w:p w:rsidR="008F6994" w:rsidRDefault="008F6994" w:rsidP="008F699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для проведения торгов: </w:t>
      </w:r>
      <w:r>
        <w:rPr>
          <w:rFonts w:ascii="Times New Roman" w:hAnsi="Times New Roman" w:cs="Times New Roman"/>
          <w:sz w:val="24"/>
          <w:szCs w:val="24"/>
        </w:rPr>
        <w:t>распоряжение администрации муниципального образования «Вельское»  от «13»  июня 2018 года № 384-р.</w:t>
      </w:r>
    </w:p>
    <w:p w:rsidR="008F6994" w:rsidRDefault="008F6994" w:rsidP="008F6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(извещение) о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опубликовано на  официальном сайте муниципального образования «Вельское», а так же в газете «Наш Вельск» </w:t>
      </w:r>
    </w:p>
    <w:p w:rsidR="008F6994" w:rsidRDefault="008F6994" w:rsidP="008F6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окончания срока подачи заявок на участие в аукционе по 09 июля 2018 года до 17:00 часов включительно в Администрацию муниципального образования «Вельское» по Лоту №1  заявок подано не было.</w:t>
      </w:r>
    </w:p>
    <w:p w:rsidR="008F6994" w:rsidRDefault="008F6994" w:rsidP="008F6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комиссии:</w:t>
      </w:r>
    </w:p>
    <w:p w:rsidR="008F6994" w:rsidRDefault="008F6994" w:rsidP="008F6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признать аукцион </w:t>
      </w:r>
      <w:r>
        <w:rPr>
          <w:rFonts w:ascii="Times New Roman" w:hAnsi="Times New Roman" w:cs="Times New Roman"/>
          <w:sz w:val="24"/>
          <w:szCs w:val="24"/>
        </w:rPr>
        <w:t>по продаже права на заключение договора на размещение нестационарного торгового объекта на территории муниципального образования «Вельское»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состоявшимся.</w:t>
      </w:r>
    </w:p>
    <w:p w:rsidR="008F6994" w:rsidRDefault="008F6994" w:rsidP="008F6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94" w:rsidRDefault="008F6994" w:rsidP="008F6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94" w:rsidRDefault="008F6994" w:rsidP="008F6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94" w:rsidRDefault="008F6994" w:rsidP="008F6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94" w:rsidRDefault="008F6994" w:rsidP="008F69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94" w:rsidRDefault="008F6994" w:rsidP="008F6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94" w:rsidRDefault="008F6994" w:rsidP="008F69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94" w:rsidRDefault="008F6994" w:rsidP="008F69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комиссии:</w:t>
      </w:r>
    </w:p>
    <w:p w:rsidR="008F6994" w:rsidRDefault="008F6994" w:rsidP="008F69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94" w:rsidRDefault="008F6994" w:rsidP="008F69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И.А. Цыпнятов</w:t>
      </w:r>
    </w:p>
    <w:p w:rsidR="008F6994" w:rsidRDefault="008F6994" w:rsidP="008F69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94" w:rsidRDefault="008F6994" w:rsidP="008F69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Н.И. Добош</w:t>
      </w:r>
    </w:p>
    <w:p w:rsidR="008F6994" w:rsidRDefault="008F6994" w:rsidP="008F69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94" w:rsidRDefault="008F6994" w:rsidP="008F69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С.В. Лукинский</w:t>
      </w:r>
    </w:p>
    <w:p w:rsidR="008F6994" w:rsidRDefault="008F6994" w:rsidP="008F69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94" w:rsidRDefault="008F6994" w:rsidP="008F69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Р.Э. Вильсон</w:t>
      </w:r>
    </w:p>
    <w:p w:rsidR="008F6994" w:rsidRDefault="008F6994" w:rsidP="008F6994"/>
    <w:p w:rsidR="00524C78" w:rsidRDefault="00524C78"/>
    <w:sectPr w:rsidR="00524C7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994"/>
    <w:rsid w:val="000903ED"/>
    <w:rsid w:val="00415574"/>
    <w:rsid w:val="00524C78"/>
    <w:rsid w:val="005F6A57"/>
    <w:rsid w:val="007C33B6"/>
    <w:rsid w:val="008F6994"/>
    <w:rsid w:val="00941FB2"/>
    <w:rsid w:val="00AF09D8"/>
    <w:rsid w:val="00D5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9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F6A57"/>
    <w:pPr>
      <w:keepNext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 w:line="240" w:lineRule="auto"/>
      <w:outlineLvl w:val="3"/>
    </w:pPr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 w:line="240" w:lineRule="auto"/>
      <w:outlineLvl w:val="6"/>
    </w:pPr>
    <w:rPr>
      <w:rFonts w:eastAsiaTheme="minorEastAsia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23">
    <w:name w:val="Body Text Indent 2"/>
    <w:basedOn w:val="a"/>
    <w:link w:val="24"/>
    <w:semiHidden/>
    <w:unhideWhenUsed/>
    <w:rsid w:val="008F6994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F6994"/>
    <w:rPr>
      <w:sz w:val="24"/>
    </w:rPr>
  </w:style>
  <w:style w:type="table" w:styleId="af4">
    <w:name w:val="Table Grid"/>
    <w:basedOn w:val="a1"/>
    <w:uiPriority w:val="59"/>
    <w:rsid w:val="008F69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2018-07-10T05:08:00Z</cp:lastPrinted>
  <dcterms:created xsi:type="dcterms:W3CDTF">2018-07-10T04:58:00Z</dcterms:created>
  <dcterms:modified xsi:type="dcterms:W3CDTF">2018-07-10T05:12:00Z</dcterms:modified>
</cp:coreProperties>
</file>