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11" w:rsidRDefault="00822F69" w:rsidP="006C6311">
      <w:pPr>
        <w:spacing w:after="0" w:line="240" w:lineRule="auto"/>
        <w:contextualSpacing/>
        <w:rPr>
          <w:rStyle w:val="af0"/>
          <w:rFonts w:ascii="Times New Roman" w:hAnsi="Times New Roman"/>
          <w:bCs w:val="0"/>
          <w:color w:val="000000"/>
          <w:sz w:val="28"/>
          <w:szCs w:val="28"/>
        </w:rPr>
      </w:pPr>
      <w:r w:rsidRPr="00822F69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05245" cy="1052623"/>
            <wp:effectExtent l="0" t="0" r="0" b="0"/>
            <wp:docPr id="3" name="Рисунок 2" descr="C:\Users\kabakov\Desktop\СОЦ СЕТИ\Новый брендбук 2022\Логотипы\темный короткое название Ф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akov\Desktop\СОЦ СЕТИ\Новый брендбук 2022\Логотипы\темный короткое название ФК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99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11" w:rsidRDefault="006C6311" w:rsidP="005609C8">
      <w:pPr>
        <w:spacing w:after="0" w:line="240" w:lineRule="auto"/>
        <w:ind w:firstLine="709"/>
        <w:contextualSpacing/>
        <w:jc w:val="center"/>
        <w:rPr>
          <w:rStyle w:val="af0"/>
          <w:rFonts w:ascii="Times New Roman" w:hAnsi="Times New Roman"/>
          <w:bCs w:val="0"/>
          <w:color w:val="000000"/>
          <w:sz w:val="28"/>
          <w:szCs w:val="28"/>
        </w:rPr>
      </w:pPr>
    </w:p>
    <w:p w:rsidR="005A79CA" w:rsidRDefault="005A79CA" w:rsidP="005609C8">
      <w:pPr>
        <w:spacing w:after="0" w:line="240" w:lineRule="auto"/>
        <w:ind w:firstLine="709"/>
        <w:contextualSpacing/>
        <w:jc w:val="center"/>
        <w:rPr>
          <w:rStyle w:val="af0"/>
          <w:rFonts w:ascii="Times New Roman" w:hAnsi="Times New Roman"/>
          <w:bCs w:val="0"/>
          <w:color w:val="000000"/>
          <w:sz w:val="28"/>
          <w:szCs w:val="28"/>
        </w:rPr>
      </w:pPr>
    </w:p>
    <w:p w:rsidR="00631B17" w:rsidRDefault="00631B17" w:rsidP="00ED7B6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1B17">
        <w:rPr>
          <w:rFonts w:ascii="Times New Roman" w:hAnsi="Times New Roman"/>
          <w:b/>
          <w:sz w:val="28"/>
          <w:szCs w:val="28"/>
        </w:rPr>
        <w:t>Эксперты Кадастровой палаты ответили на вопросы жителей Поморья</w:t>
      </w:r>
    </w:p>
    <w:p w:rsidR="00631B17" w:rsidRPr="00631B17" w:rsidRDefault="00631B17" w:rsidP="00ED7B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7B6A">
        <w:rPr>
          <w:rFonts w:ascii="Times New Roman" w:eastAsia="Times New Roman" w:hAnsi="Times New Roman"/>
          <w:sz w:val="28"/>
          <w:szCs w:val="28"/>
        </w:rPr>
        <w:t xml:space="preserve">В ходе горячей линии эксперты Кадастровой палаты по Архангельской области и </w:t>
      </w:r>
      <w:r w:rsidR="00ED1633">
        <w:rPr>
          <w:rFonts w:ascii="Times New Roman" w:eastAsia="Times New Roman" w:hAnsi="Times New Roman"/>
          <w:sz w:val="28"/>
          <w:szCs w:val="28"/>
        </w:rPr>
        <w:t>НАО</w:t>
      </w:r>
      <w:r w:rsidRPr="00ED7B6A">
        <w:rPr>
          <w:rFonts w:ascii="Times New Roman" w:eastAsia="Times New Roman" w:hAnsi="Times New Roman"/>
          <w:sz w:val="28"/>
          <w:szCs w:val="28"/>
        </w:rPr>
        <w:t xml:space="preserve"> рассказали жителям региона об услугах Росреестра, которые</w:t>
      </w:r>
      <w:r w:rsidR="00682CB5">
        <w:rPr>
          <w:rFonts w:ascii="Times New Roman" w:eastAsia="Times New Roman" w:hAnsi="Times New Roman"/>
          <w:sz w:val="28"/>
          <w:szCs w:val="28"/>
        </w:rPr>
        <w:t>, в том числе,</w:t>
      </w:r>
      <w:r w:rsidRPr="00631B17">
        <w:rPr>
          <w:rFonts w:ascii="Times New Roman" w:eastAsia="Times New Roman" w:hAnsi="Times New Roman"/>
          <w:sz w:val="28"/>
          <w:szCs w:val="28"/>
        </w:rPr>
        <w:t xml:space="preserve"> можно получить дистанционно.</w:t>
      </w:r>
    </w:p>
    <w:p w:rsidR="00631B17" w:rsidRPr="00631B17" w:rsidRDefault="00631B17" w:rsidP="00ED7B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B17">
        <w:rPr>
          <w:rFonts w:ascii="Times New Roman" w:eastAsia="Times New Roman" w:hAnsi="Times New Roman"/>
          <w:sz w:val="28"/>
          <w:szCs w:val="28"/>
        </w:rPr>
        <w:t>Наибольший интерес у граждан вызвали следующие вопросы.</w:t>
      </w:r>
    </w:p>
    <w:p w:rsidR="002002C8" w:rsidRPr="00641187" w:rsidRDefault="00631B17" w:rsidP="005609C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41187">
        <w:rPr>
          <w:rFonts w:ascii="Times New Roman" w:hAnsi="Times New Roman"/>
          <w:b/>
          <w:sz w:val="28"/>
          <w:szCs w:val="28"/>
        </w:rPr>
        <w:t xml:space="preserve">1. </w:t>
      </w:r>
      <w:r w:rsidR="002002C8" w:rsidRPr="00641187">
        <w:rPr>
          <w:rFonts w:ascii="Times New Roman" w:hAnsi="Times New Roman"/>
          <w:b/>
          <w:sz w:val="28"/>
          <w:szCs w:val="28"/>
        </w:rPr>
        <w:t xml:space="preserve">Как узнать кадастровый номер </w:t>
      </w:r>
      <w:r w:rsidR="00641187">
        <w:rPr>
          <w:rFonts w:ascii="Times New Roman" w:hAnsi="Times New Roman"/>
          <w:b/>
          <w:sz w:val="28"/>
          <w:szCs w:val="28"/>
        </w:rPr>
        <w:t>квартиры</w:t>
      </w:r>
      <w:r w:rsidR="002002C8" w:rsidRPr="00641187">
        <w:rPr>
          <w:rFonts w:ascii="Times New Roman" w:hAnsi="Times New Roman"/>
          <w:b/>
          <w:sz w:val="28"/>
          <w:szCs w:val="28"/>
        </w:rPr>
        <w:t>?</w:t>
      </w:r>
    </w:p>
    <w:p w:rsidR="003F315C" w:rsidRDefault="00641187" w:rsidP="005609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1187">
        <w:rPr>
          <w:rFonts w:ascii="Times New Roman" w:hAnsi="Times New Roman"/>
          <w:sz w:val="28"/>
          <w:szCs w:val="28"/>
        </w:rPr>
        <w:t xml:space="preserve">На </w:t>
      </w:r>
      <w:hyperlink r:id="rId9" w:history="1">
        <w:r w:rsidRPr="00641187">
          <w:rPr>
            <w:rStyle w:val="a6"/>
            <w:rFonts w:ascii="Times New Roman" w:hAnsi="Times New Roman"/>
            <w:sz w:val="28"/>
            <w:szCs w:val="28"/>
          </w:rPr>
          <w:t>сайте Росреестра</w:t>
        </w:r>
      </w:hyperlink>
      <w:r w:rsidRPr="00641187">
        <w:rPr>
          <w:rFonts w:ascii="Times New Roman" w:hAnsi="Times New Roman"/>
          <w:sz w:val="28"/>
          <w:szCs w:val="28"/>
        </w:rPr>
        <w:t xml:space="preserve"> в круглосуточном режиме работает сервис </w:t>
      </w:r>
      <w:hyperlink r:id="rId10" w:history="1">
        <w:r w:rsidRPr="00641187">
          <w:rPr>
            <w:rStyle w:val="a6"/>
            <w:rFonts w:ascii="Times New Roman" w:hAnsi="Times New Roman"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Pr="00641187">
          <w:rPr>
            <w:rStyle w:val="a6"/>
            <w:rFonts w:ascii="Times New Roman" w:hAnsi="Times New Roman"/>
            <w:sz w:val="28"/>
            <w:szCs w:val="28"/>
          </w:rPr>
          <w:t>online</w:t>
        </w:r>
        <w:proofErr w:type="spellEnd"/>
        <w:r w:rsidRPr="00641187">
          <w:rPr>
            <w:rStyle w:val="a6"/>
            <w:rFonts w:ascii="Times New Roman" w:hAnsi="Times New Roman"/>
            <w:sz w:val="28"/>
            <w:szCs w:val="28"/>
          </w:rPr>
          <w:t>»</w:t>
        </w:r>
      </w:hyperlink>
      <w:r w:rsidRPr="00641187">
        <w:rPr>
          <w:rFonts w:ascii="Times New Roman" w:hAnsi="Times New Roman"/>
          <w:sz w:val="28"/>
          <w:szCs w:val="28"/>
        </w:rPr>
        <w:t xml:space="preserve">, </w:t>
      </w:r>
      <w:r w:rsidRPr="00641187">
        <w:rPr>
          <w:rFonts w:ascii="Times New Roman" w:eastAsia="Times New Roman" w:hAnsi="Times New Roman"/>
          <w:sz w:val="28"/>
          <w:szCs w:val="28"/>
        </w:rPr>
        <w:t>с помощью которого можно быстро и бесплатно получить общедоступную информацию об объекте недвижимости, в том числе, сведения о его адресе, площади, кадастровой стоимости, наличии или отсутствии зарегистрированных прав, ограничений, обременений.</w:t>
      </w:r>
    </w:p>
    <w:p w:rsidR="00641187" w:rsidRDefault="00641187" w:rsidP="005609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1187">
        <w:rPr>
          <w:rFonts w:ascii="Times New Roman" w:eastAsia="Times New Roman" w:hAnsi="Times New Roman"/>
          <w:sz w:val="28"/>
          <w:szCs w:val="28"/>
        </w:rPr>
        <w:t xml:space="preserve">Для получения информации о кадастровом номере </w:t>
      </w:r>
      <w:r>
        <w:rPr>
          <w:rFonts w:ascii="Times New Roman" w:eastAsia="Times New Roman" w:hAnsi="Times New Roman"/>
          <w:sz w:val="28"/>
          <w:szCs w:val="28"/>
        </w:rPr>
        <w:t>квартиры</w:t>
      </w:r>
      <w:r w:rsidRPr="00641187">
        <w:rPr>
          <w:rFonts w:ascii="Times New Roman" w:eastAsia="Times New Roman" w:hAnsi="Times New Roman"/>
          <w:sz w:val="28"/>
          <w:szCs w:val="28"/>
        </w:rPr>
        <w:t xml:space="preserve"> в поисковой строке </w:t>
      </w:r>
      <w:r w:rsidR="00342A4E">
        <w:rPr>
          <w:rFonts w:ascii="Times New Roman" w:eastAsia="Times New Roman" w:hAnsi="Times New Roman"/>
          <w:sz w:val="28"/>
          <w:szCs w:val="28"/>
        </w:rPr>
        <w:t>с</w:t>
      </w:r>
      <w:r w:rsidR="00342A4E" w:rsidRPr="00641187">
        <w:rPr>
          <w:rFonts w:ascii="Times New Roman" w:eastAsia="Times New Roman" w:hAnsi="Times New Roman"/>
          <w:sz w:val="28"/>
          <w:szCs w:val="28"/>
        </w:rPr>
        <w:t xml:space="preserve">ервиса </w:t>
      </w:r>
      <w:r w:rsidR="00342A4E">
        <w:rPr>
          <w:rFonts w:ascii="Times New Roman" w:eastAsia="Times New Roman" w:hAnsi="Times New Roman"/>
          <w:sz w:val="28"/>
          <w:szCs w:val="28"/>
        </w:rPr>
        <w:t xml:space="preserve">Росреестра </w:t>
      </w:r>
      <w:r w:rsidRPr="00641187">
        <w:rPr>
          <w:rFonts w:ascii="Times New Roman" w:eastAsia="Times New Roman" w:hAnsi="Times New Roman"/>
          <w:sz w:val="28"/>
          <w:szCs w:val="28"/>
        </w:rPr>
        <w:t xml:space="preserve">необходимо указать адрес объекта недвижимости. </w:t>
      </w:r>
      <w:r w:rsidR="00342A4E">
        <w:rPr>
          <w:rFonts w:ascii="Times New Roman" w:eastAsia="Times New Roman" w:hAnsi="Times New Roman"/>
          <w:sz w:val="28"/>
          <w:szCs w:val="28"/>
        </w:rPr>
        <w:t>П</w:t>
      </w:r>
      <w:r w:rsidRPr="00641187">
        <w:rPr>
          <w:rFonts w:ascii="Times New Roman" w:eastAsia="Times New Roman" w:hAnsi="Times New Roman"/>
          <w:sz w:val="28"/>
          <w:szCs w:val="28"/>
        </w:rPr>
        <w:t xml:space="preserve">оиск </w:t>
      </w:r>
      <w:r w:rsidR="00342A4E">
        <w:rPr>
          <w:rFonts w:ascii="Times New Roman" w:eastAsia="Times New Roman" w:hAnsi="Times New Roman"/>
          <w:sz w:val="28"/>
          <w:szCs w:val="28"/>
        </w:rPr>
        <w:t xml:space="preserve">возможен также </w:t>
      </w:r>
      <w:r w:rsidRPr="00641187">
        <w:rPr>
          <w:rFonts w:ascii="Times New Roman" w:eastAsia="Times New Roman" w:hAnsi="Times New Roman"/>
          <w:sz w:val="28"/>
          <w:szCs w:val="28"/>
        </w:rPr>
        <w:t xml:space="preserve">по номеру права, номеру ограничения права </w:t>
      </w:r>
      <w:r>
        <w:rPr>
          <w:rFonts w:ascii="Times New Roman" w:eastAsia="Times New Roman" w:hAnsi="Times New Roman"/>
          <w:sz w:val="28"/>
          <w:szCs w:val="28"/>
        </w:rPr>
        <w:t>либо</w:t>
      </w:r>
      <w:r w:rsidRPr="00641187">
        <w:rPr>
          <w:rFonts w:ascii="Times New Roman" w:eastAsia="Times New Roman" w:hAnsi="Times New Roman"/>
          <w:sz w:val="28"/>
          <w:szCs w:val="28"/>
        </w:rPr>
        <w:t xml:space="preserve"> по ранее присвоенному номеру.</w:t>
      </w:r>
    </w:p>
    <w:p w:rsidR="004B30A5" w:rsidRPr="003F315C" w:rsidRDefault="003F315C" w:rsidP="005609C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641187">
        <w:rPr>
          <w:rFonts w:ascii="Times New Roman" w:hAnsi="Times New Roman"/>
          <w:b/>
          <w:sz w:val="28"/>
          <w:szCs w:val="28"/>
        </w:rPr>
        <w:t xml:space="preserve">. </w:t>
      </w:r>
      <w:r w:rsidR="002C3B68" w:rsidRPr="003F315C">
        <w:rPr>
          <w:rFonts w:ascii="Times New Roman" w:hAnsi="Times New Roman"/>
          <w:b/>
          <w:sz w:val="28"/>
          <w:szCs w:val="28"/>
        </w:rPr>
        <w:t>Почему на Публичной кадастровой карте Росреестра не отображаются границы земельного участка</w:t>
      </w:r>
      <w:r w:rsidR="007828AC" w:rsidRPr="003F315C">
        <w:rPr>
          <w:rFonts w:ascii="Times New Roman" w:hAnsi="Times New Roman"/>
          <w:b/>
          <w:sz w:val="28"/>
          <w:szCs w:val="28"/>
        </w:rPr>
        <w:t>?</w:t>
      </w:r>
    </w:p>
    <w:p w:rsidR="005609C8" w:rsidRDefault="007F7EF6" w:rsidP="005609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Как правило, </w:t>
      </w:r>
      <w:r w:rsidR="00ED7B6A">
        <w:rPr>
          <w:rFonts w:ascii="Times New Roman" w:eastAsia="Times New Roman" w:hAnsi="Times New Roman"/>
          <w:sz w:val="28"/>
          <w:szCs w:val="28"/>
        </w:rPr>
        <w:t>границы земельных участков</w:t>
      </w:r>
      <w:r w:rsidR="00ED7B6A">
        <w:rPr>
          <w:rFonts w:ascii="Times New Roman" w:hAnsi="Times New Roman"/>
          <w:sz w:val="28"/>
          <w:szCs w:val="28"/>
        </w:rPr>
        <w:t xml:space="preserve"> не отображаются на </w:t>
      </w:r>
      <w:hyperlink r:id="rId11" w:history="1">
        <w:r w:rsidR="00ED7B6A" w:rsidRPr="005609C8">
          <w:rPr>
            <w:rStyle w:val="a6"/>
            <w:rFonts w:ascii="Times New Roman" w:eastAsia="Times New Roman" w:hAnsi="Times New Roman"/>
            <w:sz w:val="28"/>
            <w:szCs w:val="28"/>
          </w:rPr>
          <w:t>Публичной кадастровой карте Росреестра</w:t>
        </w:r>
      </w:hyperlink>
      <w:r w:rsidR="00ED7B6A">
        <w:rPr>
          <w:rFonts w:ascii="Times New Roman" w:eastAsia="Times New Roman" w:hAnsi="Times New Roman"/>
          <w:sz w:val="28"/>
          <w:szCs w:val="28"/>
        </w:rPr>
        <w:t xml:space="preserve"> (ПКК) </w:t>
      </w:r>
      <w:r>
        <w:rPr>
          <w:rFonts w:ascii="Times New Roman" w:eastAsia="Times New Roman" w:hAnsi="Times New Roman"/>
          <w:sz w:val="28"/>
          <w:szCs w:val="28"/>
        </w:rPr>
        <w:t xml:space="preserve">в случае, если в Едином государственном реестре недвижимости (ЕГРН) </w:t>
      </w:r>
      <w:r w:rsidR="00C02CF0">
        <w:rPr>
          <w:rFonts w:ascii="Times New Roman" w:eastAsia="Times New Roman" w:hAnsi="Times New Roman"/>
          <w:sz w:val="28"/>
          <w:szCs w:val="28"/>
        </w:rPr>
        <w:t>отсутствуют сведения о координатах</w:t>
      </w:r>
      <w:r w:rsidR="005609C8">
        <w:rPr>
          <w:rFonts w:ascii="Times New Roman" w:eastAsia="Times New Roman" w:hAnsi="Times New Roman"/>
          <w:sz w:val="28"/>
          <w:szCs w:val="28"/>
        </w:rPr>
        <w:t xml:space="preserve"> земельного участка</w:t>
      </w:r>
      <w:r w:rsidR="00ED7B6A">
        <w:rPr>
          <w:rFonts w:ascii="Times New Roman" w:eastAsia="Times New Roman" w:hAnsi="Times New Roman"/>
          <w:sz w:val="28"/>
          <w:szCs w:val="28"/>
        </w:rPr>
        <w:t>. При этом</w:t>
      </w:r>
      <w:r w:rsidR="00C02CF0">
        <w:rPr>
          <w:rFonts w:ascii="Times New Roman" w:eastAsia="Times New Roman" w:hAnsi="Times New Roman"/>
          <w:sz w:val="28"/>
          <w:szCs w:val="28"/>
        </w:rPr>
        <w:t xml:space="preserve"> в окне описания объекта недвижимости на ПКК отобра</w:t>
      </w:r>
      <w:r w:rsidR="001816D5">
        <w:rPr>
          <w:rFonts w:ascii="Times New Roman" w:eastAsia="Times New Roman" w:hAnsi="Times New Roman"/>
          <w:sz w:val="28"/>
          <w:szCs w:val="28"/>
        </w:rPr>
        <w:t>жае</w:t>
      </w:r>
      <w:r w:rsidR="00C02CF0">
        <w:rPr>
          <w:rFonts w:ascii="Times New Roman" w:eastAsia="Times New Roman" w:hAnsi="Times New Roman"/>
          <w:sz w:val="28"/>
          <w:szCs w:val="28"/>
        </w:rPr>
        <w:t>тся отметка «</w:t>
      </w:r>
      <w:r w:rsidR="00C02CF0" w:rsidRPr="00C02CF0">
        <w:rPr>
          <w:rFonts w:ascii="Times New Roman" w:eastAsia="Times New Roman" w:hAnsi="Times New Roman"/>
          <w:sz w:val="28"/>
          <w:szCs w:val="28"/>
        </w:rPr>
        <w:t>Без координат границ</w:t>
      </w:r>
      <w:r w:rsidR="00C02CF0">
        <w:rPr>
          <w:rFonts w:ascii="Times New Roman" w:eastAsia="Times New Roman" w:hAnsi="Times New Roman"/>
          <w:sz w:val="28"/>
          <w:szCs w:val="28"/>
        </w:rPr>
        <w:t xml:space="preserve">». Это значит, что границы земельного участка могут быть уточнены </w:t>
      </w:r>
      <w:r w:rsidR="001816D5">
        <w:rPr>
          <w:rFonts w:ascii="Times New Roman" w:eastAsia="Times New Roman" w:hAnsi="Times New Roman"/>
          <w:sz w:val="28"/>
          <w:szCs w:val="28"/>
        </w:rPr>
        <w:t>в результате выполнения кадастровых работ</w:t>
      </w:r>
      <w:r w:rsidR="005609C8">
        <w:rPr>
          <w:rFonts w:ascii="Times New Roman" w:eastAsia="Times New Roman" w:hAnsi="Times New Roman"/>
          <w:sz w:val="28"/>
          <w:szCs w:val="28"/>
        </w:rPr>
        <w:t>.</w:t>
      </w:r>
    </w:p>
    <w:p w:rsidR="001816D5" w:rsidRDefault="00ED7B6A" w:rsidP="005609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Внесение</w:t>
      </w:r>
      <w:r w:rsidR="005609C8" w:rsidRPr="005609C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ЕГРН сведений о координатах</w:t>
      </w:r>
      <w:r w:rsidR="005609C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земельного участка </w:t>
      </w:r>
      <w:r w:rsidR="005609C8">
        <w:rPr>
          <w:rFonts w:ascii="Times New Roman" w:eastAsia="Times New Roman" w:hAnsi="Times New Roman"/>
          <w:sz w:val="28"/>
          <w:szCs w:val="28"/>
        </w:rPr>
        <w:t>осуществляется</w:t>
      </w:r>
      <w:r w:rsidR="005609C8" w:rsidRPr="005609C8">
        <w:rPr>
          <w:rFonts w:ascii="Times New Roman" w:eastAsia="Times New Roman" w:hAnsi="Times New Roman"/>
          <w:sz w:val="28"/>
          <w:szCs w:val="28"/>
        </w:rPr>
        <w:t xml:space="preserve"> на основании заявления и </w:t>
      </w:r>
      <w:r w:rsidR="001816D5">
        <w:rPr>
          <w:rFonts w:ascii="Times New Roman" w:eastAsia="Times New Roman" w:hAnsi="Times New Roman"/>
          <w:sz w:val="28"/>
          <w:szCs w:val="28"/>
        </w:rPr>
        <w:t xml:space="preserve">необходимых для кадастрового учета документов. В данном случае таким документом является </w:t>
      </w:r>
      <w:r w:rsidR="005609C8">
        <w:rPr>
          <w:rFonts w:ascii="Times New Roman" w:eastAsia="Times New Roman" w:hAnsi="Times New Roman"/>
          <w:sz w:val="28"/>
          <w:szCs w:val="28"/>
        </w:rPr>
        <w:t>межево</w:t>
      </w:r>
      <w:r w:rsidR="001816D5">
        <w:rPr>
          <w:rFonts w:ascii="Times New Roman" w:eastAsia="Times New Roman" w:hAnsi="Times New Roman"/>
          <w:sz w:val="28"/>
          <w:szCs w:val="28"/>
        </w:rPr>
        <w:t>й</w:t>
      </w:r>
      <w:r w:rsidR="005609C8">
        <w:rPr>
          <w:rFonts w:ascii="Times New Roman" w:eastAsia="Times New Roman" w:hAnsi="Times New Roman"/>
          <w:sz w:val="28"/>
          <w:szCs w:val="28"/>
        </w:rPr>
        <w:t xml:space="preserve"> план</w:t>
      </w:r>
      <w:r w:rsidR="001816D5">
        <w:rPr>
          <w:rFonts w:ascii="Times New Roman" w:eastAsia="Times New Roman" w:hAnsi="Times New Roman"/>
          <w:sz w:val="28"/>
          <w:szCs w:val="28"/>
        </w:rPr>
        <w:t>, подготовленный кадастровым инженером.</w:t>
      </w:r>
    </w:p>
    <w:p w:rsidR="000F66C3" w:rsidRDefault="000F66C3" w:rsidP="000F66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Указанные документы можно представить</w:t>
      </w:r>
      <w:r w:rsidRPr="005609C8">
        <w:rPr>
          <w:rFonts w:ascii="Times New Roman" w:eastAsia="Times New Roman" w:hAnsi="Times New Roman"/>
          <w:sz w:val="28"/>
          <w:szCs w:val="28"/>
        </w:rPr>
        <w:t xml:space="preserve"> в орган регистрации прав</w:t>
      </w:r>
      <w:r>
        <w:rPr>
          <w:rFonts w:ascii="Times New Roman" w:eastAsia="Times New Roman" w:hAnsi="Times New Roman"/>
          <w:sz w:val="28"/>
          <w:szCs w:val="28"/>
        </w:rPr>
        <w:t xml:space="preserve"> как при личном обращении </w:t>
      </w:r>
      <w:r w:rsidRPr="007F7EF6">
        <w:rPr>
          <w:rFonts w:ascii="Times New Roman" w:eastAsia="Times New Roman" w:hAnsi="Times New Roman"/>
          <w:sz w:val="28"/>
          <w:szCs w:val="28"/>
        </w:rPr>
        <w:t>в один из офисов многофункционального центра (МФЦ)</w:t>
      </w:r>
      <w:r>
        <w:rPr>
          <w:rFonts w:ascii="Times New Roman" w:eastAsia="Times New Roman" w:hAnsi="Times New Roman"/>
          <w:sz w:val="28"/>
          <w:szCs w:val="28"/>
        </w:rPr>
        <w:t xml:space="preserve">, так и в электронном виде в </w:t>
      </w:r>
      <w:r w:rsidR="00ED7B6A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 xml:space="preserve">ичном кабинете </w:t>
      </w:r>
      <w:r>
        <w:rPr>
          <w:rFonts w:ascii="Times New Roman" w:hAnsi="Times New Roman"/>
          <w:sz w:val="28"/>
          <w:szCs w:val="28"/>
        </w:rPr>
        <w:t>н</w:t>
      </w:r>
      <w:r w:rsidRPr="00641187">
        <w:rPr>
          <w:rFonts w:ascii="Times New Roman" w:hAnsi="Times New Roman"/>
          <w:sz w:val="28"/>
          <w:szCs w:val="28"/>
        </w:rPr>
        <w:t xml:space="preserve">а </w:t>
      </w:r>
      <w:hyperlink r:id="rId12" w:history="1">
        <w:r w:rsidRPr="00641187">
          <w:rPr>
            <w:rStyle w:val="a6"/>
            <w:rFonts w:ascii="Times New Roman" w:hAnsi="Times New Roman"/>
            <w:sz w:val="28"/>
            <w:szCs w:val="28"/>
          </w:rPr>
          <w:t>сайте Росреестра</w:t>
        </w:r>
      </w:hyperlink>
      <w:r>
        <w:rPr>
          <w:rFonts w:ascii="Times New Roman" w:eastAsia="Times New Roman" w:hAnsi="Times New Roman"/>
          <w:sz w:val="28"/>
          <w:szCs w:val="28"/>
        </w:rPr>
        <w:t>.</w:t>
      </w:r>
    </w:p>
    <w:p w:rsidR="00D74FA2" w:rsidRDefault="000F66C3" w:rsidP="00D74F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11">
        <w:rPr>
          <w:rFonts w:ascii="Times New Roman" w:hAnsi="Times New Roman"/>
          <w:sz w:val="28"/>
          <w:szCs w:val="28"/>
          <w:lang w:eastAsia="ru-RU"/>
        </w:rPr>
        <w:t>Для авторизации в Личном кабинете необходимо наличие подтвержденной учетной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записи на </w:t>
      </w:r>
      <w:hyperlink r:id="rId13" w:history="1">
        <w:r w:rsidR="00ED7B6A">
          <w:rPr>
            <w:rStyle w:val="a6"/>
            <w:rFonts w:ascii="Times New Roman" w:hAnsi="Times New Roman"/>
            <w:sz w:val="28"/>
            <w:szCs w:val="28"/>
            <w:lang w:eastAsia="ru-RU"/>
          </w:rPr>
          <w:t>Е</w:t>
        </w:r>
        <w:r w:rsidRPr="004543EB">
          <w:rPr>
            <w:rStyle w:val="a6"/>
            <w:rFonts w:ascii="Times New Roman" w:hAnsi="Times New Roman"/>
            <w:sz w:val="28"/>
            <w:szCs w:val="28"/>
            <w:lang w:eastAsia="ru-RU"/>
          </w:rPr>
          <w:t xml:space="preserve">дином портале </w:t>
        </w:r>
        <w:proofErr w:type="spellStart"/>
        <w:r w:rsidRPr="004543EB">
          <w:rPr>
            <w:rStyle w:val="a6"/>
            <w:rFonts w:ascii="Times New Roman" w:hAnsi="Times New Roman"/>
            <w:sz w:val="28"/>
            <w:szCs w:val="28"/>
            <w:lang w:eastAsia="ru-RU"/>
          </w:rPr>
          <w:t>госуслуг</w:t>
        </w:r>
        <w:proofErr w:type="spellEnd"/>
      </w:hyperlink>
      <w:r w:rsidRPr="009F4E11">
        <w:rPr>
          <w:rFonts w:ascii="Times New Roman" w:hAnsi="Times New Roman"/>
          <w:sz w:val="28"/>
          <w:szCs w:val="28"/>
          <w:lang w:eastAsia="ru-RU"/>
        </w:rPr>
        <w:t xml:space="preserve">. Также заявителю потребуется усиленная квалифицированная электронная подпись (УКЭП). Для оформления УКЭП можно воспользоваться услугами </w:t>
      </w:r>
      <w:hyperlink r:id="rId14" w:history="1">
        <w:r w:rsidRPr="009F4E11">
          <w:rPr>
            <w:rStyle w:val="a6"/>
            <w:rFonts w:ascii="Times New Roman" w:hAnsi="Times New Roman"/>
            <w:sz w:val="28"/>
            <w:szCs w:val="28"/>
            <w:lang w:eastAsia="ru-RU"/>
          </w:rPr>
          <w:t>удостоверяющего центра Кадастровой палаты</w:t>
        </w:r>
      </w:hyperlink>
      <w:r w:rsidRPr="009F4E11">
        <w:rPr>
          <w:rFonts w:ascii="Times New Roman" w:hAnsi="Times New Roman"/>
          <w:sz w:val="28"/>
          <w:szCs w:val="28"/>
          <w:lang w:eastAsia="ru-RU"/>
        </w:rPr>
        <w:t>.</w:t>
      </w:r>
    </w:p>
    <w:p w:rsidR="00D74FA2" w:rsidRDefault="00555D60" w:rsidP="00D74F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="00ED7B6A">
        <w:rPr>
          <w:rFonts w:ascii="Times New Roman" w:eastAsia="Times New Roman" w:hAnsi="Times New Roman"/>
          <w:sz w:val="28"/>
          <w:szCs w:val="28"/>
        </w:rPr>
        <w:t>сли границы земельных участков</w:t>
      </w:r>
      <w:r w:rsidR="00ED7B6A">
        <w:rPr>
          <w:rFonts w:ascii="Times New Roman" w:hAnsi="Times New Roman"/>
          <w:sz w:val="28"/>
          <w:szCs w:val="28"/>
        </w:rPr>
        <w:t xml:space="preserve"> не </w:t>
      </w:r>
      <w:r w:rsidR="00ED7B6A" w:rsidRPr="00ED7B6A">
        <w:rPr>
          <w:rFonts w:ascii="Times New Roman" w:eastAsia="Times New Roman" w:hAnsi="Times New Roman"/>
          <w:sz w:val="28"/>
          <w:szCs w:val="28"/>
        </w:rPr>
        <w:t xml:space="preserve">отображаются на </w:t>
      </w:r>
      <w:r w:rsidR="00ED7B6A">
        <w:rPr>
          <w:rFonts w:ascii="Times New Roman" w:eastAsia="Times New Roman" w:hAnsi="Times New Roman"/>
          <w:sz w:val="28"/>
          <w:szCs w:val="28"/>
        </w:rPr>
        <w:t xml:space="preserve">ПКК </w:t>
      </w:r>
      <w:r>
        <w:rPr>
          <w:rFonts w:ascii="Times New Roman" w:eastAsia="Times New Roman" w:hAnsi="Times New Roman"/>
          <w:sz w:val="28"/>
          <w:szCs w:val="28"/>
        </w:rPr>
        <w:t xml:space="preserve">при наличии сведений о координатах в ЕГРН, рекомендуем </w:t>
      </w:r>
      <w:r w:rsidR="00822F69" w:rsidRPr="00822F69">
        <w:rPr>
          <w:rFonts w:ascii="Times New Roman" w:eastAsia="Times New Roman" w:hAnsi="Times New Roman"/>
          <w:sz w:val="28"/>
          <w:szCs w:val="28"/>
        </w:rPr>
        <w:t>представить письменное обращение</w:t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ED7B6A">
        <w:rPr>
          <w:rFonts w:ascii="Times New Roman" w:eastAsia="Times New Roman" w:hAnsi="Times New Roman"/>
          <w:sz w:val="28"/>
          <w:szCs w:val="28"/>
        </w:rPr>
        <w:t>Кадастров</w:t>
      </w:r>
      <w:r>
        <w:rPr>
          <w:rFonts w:ascii="Times New Roman" w:eastAsia="Times New Roman" w:hAnsi="Times New Roman"/>
          <w:sz w:val="28"/>
          <w:szCs w:val="28"/>
        </w:rPr>
        <w:t xml:space="preserve">ую </w:t>
      </w:r>
      <w:r w:rsidRPr="00ED7B6A">
        <w:rPr>
          <w:rFonts w:ascii="Times New Roman" w:eastAsia="Times New Roman" w:hAnsi="Times New Roman"/>
          <w:sz w:val="28"/>
          <w:szCs w:val="28"/>
        </w:rPr>
        <w:t>палат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ED7B6A">
        <w:rPr>
          <w:rFonts w:ascii="Times New Roman" w:eastAsia="Times New Roman" w:hAnsi="Times New Roman"/>
          <w:sz w:val="28"/>
          <w:szCs w:val="28"/>
        </w:rPr>
        <w:t xml:space="preserve"> по Архангельской области и </w:t>
      </w:r>
      <w:r w:rsidR="00ED1633">
        <w:rPr>
          <w:rFonts w:ascii="Times New Roman" w:eastAsia="Times New Roman" w:hAnsi="Times New Roman"/>
          <w:sz w:val="28"/>
          <w:szCs w:val="28"/>
        </w:rPr>
        <w:t>НАО</w:t>
      </w:r>
      <w:r w:rsidRPr="00822F69">
        <w:rPr>
          <w:rFonts w:ascii="Times New Roman" w:eastAsia="Times New Roman" w:hAnsi="Times New Roman"/>
          <w:sz w:val="28"/>
          <w:szCs w:val="28"/>
        </w:rPr>
        <w:t xml:space="preserve"> для </w:t>
      </w:r>
      <w:r w:rsidR="00D74FA2" w:rsidRPr="00822F69">
        <w:rPr>
          <w:rFonts w:ascii="Times New Roman" w:eastAsia="Times New Roman" w:hAnsi="Times New Roman"/>
          <w:sz w:val="28"/>
          <w:szCs w:val="28"/>
        </w:rPr>
        <w:t xml:space="preserve">проведения </w:t>
      </w:r>
      <w:r w:rsidRPr="00822F69">
        <w:rPr>
          <w:rFonts w:ascii="Times New Roman" w:eastAsia="Times New Roman" w:hAnsi="Times New Roman"/>
          <w:sz w:val="28"/>
          <w:szCs w:val="28"/>
        </w:rPr>
        <w:t xml:space="preserve">всестороннего </w:t>
      </w:r>
      <w:r w:rsidR="00D74FA2" w:rsidRPr="00822F69">
        <w:rPr>
          <w:rFonts w:ascii="Times New Roman" w:eastAsia="Times New Roman" w:hAnsi="Times New Roman"/>
          <w:sz w:val="28"/>
          <w:szCs w:val="28"/>
        </w:rPr>
        <w:t>анализа ситуации</w:t>
      </w:r>
      <w:r w:rsidRPr="00822F69">
        <w:rPr>
          <w:rFonts w:ascii="Times New Roman" w:eastAsia="Times New Roman" w:hAnsi="Times New Roman"/>
          <w:sz w:val="28"/>
          <w:szCs w:val="28"/>
        </w:rPr>
        <w:t>.</w:t>
      </w:r>
      <w:r w:rsidR="00D74FA2" w:rsidRPr="00822F6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D74FA2" w:rsidRPr="00822F69">
        <w:rPr>
          <w:rFonts w:ascii="Times New Roman" w:eastAsia="Times New Roman" w:hAnsi="Times New Roman"/>
          <w:sz w:val="28"/>
          <w:szCs w:val="28"/>
        </w:rPr>
        <w:t xml:space="preserve">Обращение можно направить в бумажном виде по почтовому адресу: 163000, г. Архангельск, главпочтамт, а/я 5н, в электронном виде по адресу электронной почты: filial@29.kadastr.ru, </w:t>
      </w:r>
      <w:r w:rsidR="00822F69" w:rsidRPr="00822F69">
        <w:rPr>
          <w:rFonts w:ascii="Times New Roman" w:eastAsia="Times New Roman" w:hAnsi="Times New Roman"/>
          <w:sz w:val="28"/>
          <w:szCs w:val="28"/>
        </w:rPr>
        <w:t>либо</w:t>
      </w:r>
      <w:r w:rsidR="00D74FA2" w:rsidRPr="00822F69">
        <w:rPr>
          <w:rFonts w:ascii="Times New Roman" w:eastAsia="Times New Roman" w:hAnsi="Times New Roman"/>
          <w:sz w:val="28"/>
          <w:szCs w:val="28"/>
        </w:rPr>
        <w:t xml:space="preserve"> разместить</w:t>
      </w:r>
      <w:r w:rsidR="00822F69" w:rsidRPr="00822F69">
        <w:rPr>
          <w:rFonts w:ascii="Times New Roman" w:eastAsia="Times New Roman" w:hAnsi="Times New Roman"/>
          <w:sz w:val="28"/>
          <w:szCs w:val="28"/>
        </w:rPr>
        <w:t xml:space="preserve"> </w:t>
      </w:r>
      <w:r w:rsidR="00822F69">
        <w:rPr>
          <w:rFonts w:ascii="Times New Roman" w:eastAsia="Times New Roman" w:hAnsi="Times New Roman"/>
          <w:sz w:val="28"/>
          <w:szCs w:val="28"/>
        </w:rPr>
        <w:t xml:space="preserve">в </w:t>
      </w:r>
      <w:hyperlink r:id="rId15" w:history="1">
        <w:r w:rsidR="00ED1633" w:rsidRPr="0040023B">
          <w:rPr>
            <w:rStyle w:val="a6"/>
            <w:rFonts w:ascii="Times New Roman" w:eastAsia="Times New Roman" w:hAnsi="Times New Roman"/>
            <w:sz w:val="28"/>
            <w:szCs w:val="28"/>
          </w:rPr>
          <w:t>официальной группе Кадастровой палаты по Архангельской области и НАО в с</w:t>
        </w:r>
        <w:r w:rsidR="00ED1633" w:rsidRPr="0040023B">
          <w:rPr>
            <w:rStyle w:val="a6"/>
            <w:rFonts w:ascii="Times New Roman" w:eastAsia="Times New Roman" w:hAnsi="Times New Roman"/>
            <w:sz w:val="28"/>
            <w:szCs w:val="28"/>
          </w:rPr>
          <w:t>о</w:t>
        </w:r>
        <w:r w:rsidR="00ED1633" w:rsidRPr="0040023B">
          <w:rPr>
            <w:rStyle w:val="a6"/>
            <w:rFonts w:ascii="Times New Roman" w:eastAsia="Times New Roman" w:hAnsi="Times New Roman"/>
            <w:sz w:val="28"/>
            <w:szCs w:val="28"/>
          </w:rPr>
          <w:t>циальной сети «Вконтакте»</w:t>
        </w:r>
      </w:hyperlink>
      <w:r w:rsidR="00ED1633">
        <w:t xml:space="preserve"> </w:t>
      </w:r>
      <w:r w:rsidR="00ED1633" w:rsidRPr="00ED1633">
        <w:rPr>
          <w:rFonts w:ascii="Times New Roman" w:eastAsia="Times New Roman" w:hAnsi="Times New Roman"/>
          <w:sz w:val="28"/>
          <w:szCs w:val="28"/>
        </w:rPr>
        <w:t>(</w:t>
      </w:r>
      <w:r w:rsidR="00ED1633">
        <w:rPr>
          <w:rFonts w:ascii="Times New Roman" w:eastAsia="Times New Roman" w:hAnsi="Times New Roman"/>
          <w:sz w:val="28"/>
          <w:szCs w:val="28"/>
          <w:lang w:val="en-US"/>
        </w:rPr>
        <w:t>https</w:t>
      </w:r>
      <w:r w:rsidR="00ED1633">
        <w:rPr>
          <w:rFonts w:ascii="Times New Roman" w:eastAsia="Times New Roman" w:hAnsi="Times New Roman"/>
          <w:sz w:val="28"/>
          <w:szCs w:val="28"/>
        </w:rPr>
        <w:t>://</w:t>
      </w:r>
      <w:r w:rsidR="00ED1633">
        <w:rPr>
          <w:rFonts w:ascii="Times New Roman" w:eastAsia="Times New Roman" w:hAnsi="Times New Roman"/>
          <w:sz w:val="28"/>
          <w:szCs w:val="28"/>
          <w:lang w:val="en-US"/>
        </w:rPr>
        <w:t>vk</w:t>
      </w:r>
      <w:r w:rsidR="00ED1633" w:rsidRPr="00ED1633">
        <w:rPr>
          <w:rFonts w:ascii="Times New Roman" w:eastAsia="Times New Roman" w:hAnsi="Times New Roman"/>
          <w:sz w:val="28"/>
          <w:szCs w:val="28"/>
        </w:rPr>
        <w:t>.</w:t>
      </w:r>
      <w:r w:rsidR="00ED1633">
        <w:rPr>
          <w:rFonts w:ascii="Times New Roman" w:eastAsia="Times New Roman" w:hAnsi="Times New Roman"/>
          <w:sz w:val="28"/>
          <w:szCs w:val="28"/>
          <w:lang w:val="en-US"/>
        </w:rPr>
        <w:t>com</w:t>
      </w:r>
      <w:r w:rsidR="00ED1633" w:rsidRPr="00ED1633">
        <w:rPr>
          <w:rFonts w:ascii="Times New Roman" w:eastAsia="Times New Roman" w:hAnsi="Times New Roman"/>
          <w:sz w:val="28"/>
          <w:szCs w:val="28"/>
        </w:rPr>
        <w:t>/</w:t>
      </w:r>
      <w:r w:rsidR="00ED1633">
        <w:rPr>
          <w:rFonts w:ascii="Times New Roman" w:eastAsia="Times New Roman" w:hAnsi="Times New Roman"/>
          <w:sz w:val="28"/>
          <w:szCs w:val="28"/>
          <w:lang w:val="en-US"/>
        </w:rPr>
        <w:t>fkp</w:t>
      </w:r>
      <w:r w:rsidR="00ED1633" w:rsidRPr="00ED1633">
        <w:rPr>
          <w:rFonts w:ascii="Times New Roman" w:eastAsia="Times New Roman" w:hAnsi="Times New Roman"/>
          <w:sz w:val="28"/>
          <w:szCs w:val="28"/>
        </w:rPr>
        <w:t>_29)</w:t>
      </w:r>
      <w:r w:rsidR="00822F69">
        <w:rPr>
          <w:rFonts w:ascii="Times New Roman" w:eastAsia="Times New Roman" w:hAnsi="Times New Roman"/>
          <w:sz w:val="28"/>
          <w:szCs w:val="28"/>
        </w:rPr>
        <w:t xml:space="preserve"> </w:t>
      </w:r>
      <w:r w:rsidR="00822F69" w:rsidRPr="00822F69">
        <w:rPr>
          <w:rFonts w:ascii="Times New Roman" w:eastAsia="Times New Roman" w:hAnsi="Times New Roman"/>
          <w:sz w:val="28"/>
          <w:szCs w:val="28"/>
        </w:rPr>
        <w:t>в рубрике «Вопрос-ответ»</w:t>
      </w:r>
      <w:r w:rsidR="00822F69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190329" w:rsidRPr="003F315C" w:rsidRDefault="00190329" w:rsidP="00555D6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41187">
        <w:rPr>
          <w:rFonts w:ascii="Times New Roman" w:hAnsi="Times New Roman"/>
          <w:b/>
          <w:sz w:val="28"/>
          <w:szCs w:val="28"/>
        </w:rPr>
        <w:t xml:space="preserve">. </w:t>
      </w:r>
      <w:r w:rsidR="000F66C3">
        <w:rPr>
          <w:rFonts w:ascii="Times New Roman" w:hAnsi="Times New Roman"/>
          <w:b/>
          <w:sz w:val="28"/>
          <w:szCs w:val="28"/>
        </w:rPr>
        <w:t>Где</w:t>
      </w:r>
      <w:r>
        <w:rPr>
          <w:rFonts w:ascii="Times New Roman" w:hAnsi="Times New Roman"/>
          <w:b/>
          <w:sz w:val="28"/>
          <w:szCs w:val="28"/>
        </w:rPr>
        <w:t xml:space="preserve"> найти кадастрового инженера</w:t>
      </w:r>
      <w:r w:rsidR="000F66C3">
        <w:rPr>
          <w:rFonts w:ascii="Times New Roman" w:hAnsi="Times New Roman"/>
          <w:b/>
          <w:sz w:val="28"/>
          <w:szCs w:val="28"/>
        </w:rPr>
        <w:t xml:space="preserve"> для подготовки межевого плана</w:t>
      </w:r>
      <w:r w:rsidRPr="003F315C">
        <w:rPr>
          <w:rFonts w:ascii="Times New Roman" w:hAnsi="Times New Roman"/>
          <w:b/>
          <w:sz w:val="28"/>
          <w:szCs w:val="28"/>
        </w:rPr>
        <w:t>?</w:t>
      </w:r>
    </w:p>
    <w:p w:rsidR="000F66C3" w:rsidRPr="000F66C3" w:rsidRDefault="000F66C3" w:rsidP="000F66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66C3">
        <w:rPr>
          <w:rFonts w:ascii="Times New Roman" w:eastAsia="Times New Roman" w:hAnsi="Times New Roman"/>
          <w:sz w:val="28"/>
          <w:szCs w:val="28"/>
        </w:rPr>
        <w:t xml:space="preserve">Кадастровым инженером признается физическое лицо, являющееся членом </w:t>
      </w:r>
      <w:proofErr w:type="spellStart"/>
      <w:r w:rsidRPr="000F66C3">
        <w:rPr>
          <w:rFonts w:ascii="Times New Roman" w:eastAsia="Times New Roman" w:hAnsi="Times New Roman"/>
          <w:sz w:val="28"/>
          <w:szCs w:val="28"/>
        </w:rPr>
        <w:t>саморегулируемой</w:t>
      </w:r>
      <w:proofErr w:type="spellEnd"/>
      <w:r w:rsidRPr="000F66C3">
        <w:rPr>
          <w:rFonts w:ascii="Times New Roman" w:eastAsia="Times New Roman" w:hAnsi="Times New Roman"/>
          <w:sz w:val="28"/>
          <w:szCs w:val="28"/>
        </w:rPr>
        <w:t xml:space="preserve"> 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(СРО)</w:t>
      </w:r>
      <w:r w:rsidRPr="000F66C3">
        <w:rPr>
          <w:rFonts w:ascii="Times New Roman" w:eastAsia="Times New Roman" w:hAnsi="Times New Roman"/>
          <w:sz w:val="28"/>
          <w:szCs w:val="28"/>
        </w:rPr>
        <w:t xml:space="preserve"> кадастровых инженеров. </w:t>
      </w:r>
    </w:p>
    <w:p w:rsidR="001816D5" w:rsidRDefault="001816D5" w:rsidP="001816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6C3">
        <w:rPr>
          <w:rFonts w:ascii="Times New Roman" w:eastAsia="Times New Roman" w:hAnsi="Times New Roman"/>
          <w:sz w:val="28"/>
          <w:szCs w:val="28"/>
        </w:rPr>
        <w:t>Найти кадастрового инженера можно в сети Интернет, при помощи</w:t>
      </w:r>
      <w:r w:rsidRPr="009B4D54">
        <w:rPr>
          <w:rFonts w:ascii="Times New Roman" w:hAnsi="Times New Roman"/>
          <w:sz w:val="28"/>
          <w:szCs w:val="28"/>
        </w:rPr>
        <w:t xml:space="preserve"> рекламных объявлений, по отзывам друзей и соседей. </w:t>
      </w:r>
    </w:p>
    <w:p w:rsidR="001816D5" w:rsidRPr="009B4D54" w:rsidRDefault="001816D5" w:rsidP="001816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D54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на </w:t>
      </w:r>
      <w:hyperlink r:id="rId16" w:history="1">
        <w:r w:rsidRPr="00641187">
          <w:rPr>
            <w:rStyle w:val="a6"/>
            <w:rFonts w:ascii="Times New Roman" w:hAnsi="Times New Roman"/>
            <w:sz w:val="28"/>
            <w:szCs w:val="28"/>
          </w:rPr>
          <w:t>сайте Росреестра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83D6F">
        <w:rPr>
          <w:rFonts w:ascii="Times New Roman" w:hAnsi="Times New Roman"/>
          <w:sz w:val="28"/>
          <w:szCs w:val="28"/>
        </w:rPr>
        <w:t>функционирует сервис</w:t>
      </w:r>
      <w:r w:rsidR="00190329">
        <w:rPr>
          <w:rFonts w:ascii="Times New Roman" w:hAnsi="Times New Roman"/>
          <w:sz w:val="28"/>
          <w:szCs w:val="28"/>
        </w:rPr>
        <w:t xml:space="preserve"> «</w:t>
      </w:r>
      <w:hyperlink r:id="rId17" w:history="1">
        <w:r w:rsidR="00190329">
          <w:rPr>
            <w:rStyle w:val="a6"/>
            <w:rFonts w:ascii="Times New Roman" w:hAnsi="Times New Roman"/>
            <w:sz w:val="28"/>
            <w:szCs w:val="28"/>
          </w:rPr>
          <w:t>Реестр кадастровых инженеров</w:t>
        </w:r>
        <w:r w:rsidRPr="001816D5">
          <w:rPr>
            <w:rStyle w:val="a6"/>
            <w:rFonts w:ascii="Times New Roman" w:hAnsi="Times New Roman"/>
            <w:sz w:val="28"/>
            <w:szCs w:val="28"/>
          </w:rPr>
          <w:t>»</w:t>
        </w:r>
      </w:hyperlink>
      <w:r w:rsidRPr="00A83D6F">
        <w:rPr>
          <w:rFonts w:ascii="Times New Roman" w:hAnsi="Times New Roman"/>
          <w:sz w:val="28"/>
          <w:szCs w:val="28"/>
        </w:rPr>
        <w:t xml:space="preserve">, с помощью которого можно </w:t>
      </w:r>
      <w:r>
        <w:rPr>
          <w:rFonts w:ascii="Times New Roman" w:hAnsi="Times New Roman"/>
          <w:sz w:val="28"/>
          <w:szCs w:val="28"/>
        </w:rPr>
        <w:t xml:space="preserve">получить информацию о членстве кадастрового инженера в </w:t>
      </w:r>
      <w:r w:rsidR="000F66C3">
        <w:rPr>
          <w:rFonts w:ascii="Times New Roman" w:hAnsi="Times New Roman"/>
          <w:sz w:val="28"/>
          <w:szCs w:val="28"/>
        </w:rPr>
        <w:t>СРО</w:t>
      </w:r>
      <w:r w:rsidR="00190329">
        <w:rPr>
          <w:rFonts w:ascii="Times New Roman" w:hAnsi="Times New Roman"/>
          <w:sz w:val="28"/>
          <w:szCs w:val="28"/>
        </w:rPr>
        <w:t xml:space="preserve"> и </w:t>
      </w:r>
      <w:r w:rsidR="000F66C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результата</w:t>
      </w:r>
      <w:r w:rsidR="00190329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 xml:space="preserve">его профессиональной деятельности. </w:t>
      </w:r>
    </w:p>
    <w:p w:rsidR="001816D5" w:rsidRDefault="001816D5" w:rsidP="005609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1816D5" w:rsidSect="00822F69">
      <w:foot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25" w:rsidRDefault="00C10D25" w:rsidP="00330506">
      <w:pPr>
        <w:spacing w:after="0" w:line="240" w:lineRule="auto"/>
      </w:pPr>
      <w:r>
        <w:separator/>
      </w:r>
    </w:p>
  </w:endnote>
  <w:endnote w:type="continuationSeparator" w:id="0">
    <w:p w:rsidR="00C10D25" w:rsidRDefault="00C10D25" w:rsidP="0033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06" w:rsidRPr="00114AC4" w:rsidRDefault="00330506" w:rsidP="00330506">
    <w:pPr>
      <w:pStyle w:val="af2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Материал подготовлен филиалом ФГБУ «ФКП Росреестра по Архангельской области  и Ненецкому автономному округу</w:t>
    </w:r>
    <w:r w:rsidR="00114AC4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25" w:rsidRDefault="00C10D25" w:rsidP="00330506">
      <w:pPr>
        <w:spacing w:after="0" w:line="240" w:lineRule="auto"/>
      </w:pPr>
      <w:r>
        <w:separator/>
      </w:r>
    </w:p>
  </w:footnote>
  <w:footnote w:type="continuationSeparator" w:id="0">
    <w:p w:rsidR="00C10D25" w:rsidRDefault="00C10D25" w:rsidP="00330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4CE"/>
    <w:multiLevelType w:val="hybridMultilevel"/>
    <w:tmpl w:val="924E514E"/>
    <w:lvl w:ilvl="0" w:tplc="5442E228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A776EE74">
      <w:start w:val="1"/>
      <w:numFmt w:val="bullet"/>
      <w:pStyle w:val="2"/>
      <w:lvlText w:val=""/>
      <w:lvlJc w:val="left"/>
      <w:pPr>
        <w:ind w:left="1701" w:hanging="425"/>
      </w:pPr>
      <w:rPr>
        <w:rFonts w:ascii="Symbol" w:hAnsi="Symbol" w:hint="default"/>
      </w:rPr>
    </w:lvl>
    <w:lvl w:ilvl="2" w:tplc="62B415C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9B246A"/>
    <w:multiLevelType w:val="hybridMultilevel"/>
    <w:tmpl w:val="826841E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02D2E97"/>
    <w:multiLevelType w:val="hybridMultilevel"/>
    <w:tmpl w:val="3678EAD6"/>
    <w:lvl w:ilvl="0" w:tplc="0B1A5D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5D0787E"/>
    <w:multiLevelType w:val="hybridMultilevel"/>
    <w:tmpl w:val="BE8EF80A"/>
    <w:lvl w:ilvl="0" w:tplc="B43E3E42">
      <w:start w:val="1"/>
      <w:numFmt w:val="decimal"/>
      <w:pStyle w:val="a"/>
      <w:lvlText w:val="%1.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B657828"/>
    <w:multiLevelType w:val="hybridMultilevel"/>
    <w:tmpl w:val="EBE2C5B0"/>
    <w:lvl w:ilvl="0" w:tplc="1528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D3D48"/>
    <w:multiLevelType w:val="hybridMultilevel"/>
    <w:tmpl w:val="767CE9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AEC"/>
    <w:rsid w:val="000040CE"/>
    <w:rsid w:val="00013080"/>
    <w:rsid w:val="00020A1A"/>
    <w:rsid w:val="00033406"/>
    <w:rsid w:val="000402CD"/>
    <w:rsid w:val="00042413"/>
    <w:rsid w:val="0004276A"/>
    <w:rsid w:val="0004468E"/>
    <w:rsid w:val="00050318"/>
    <w:rsid w:val="000505B5"/>
    <w:rsid w:val="00057BF2"/>
    <w:rsid w:val="00072FAA"/>
    <w:rsid w:val="00073B93"/>
    <w:rsid w:val="00081DC2"/>
    <w:rsid w:val="0009006E"/>
    <w:rsid w:val="00093421"/>
    <w:rsid w:val="000A1192"/>
    <w:rsid w:val="000A49CD"/>
    <w:rsid w:val="000B78AD"/>
    <w:rsid w:val="000C0BFD"/>
    <w:rsid w:val="000C1702"/>
    <w:rsid w:val="000E174F"/>
    <w:rsid w:val="000E6D36"/>
    <w:rsid w:val="000F66C3"/>
    <w:rsid w:val="001002FE"/>
    <w:rsid w:val="0010583D"/>
    <w:rsid w:val="00106196"/>
    <w:rsid w:val="00114AC4"/>
    <w:rsid w:val="001159C7"/>
    <w:rsid w:val="00117DFA"/>
    <w:rsid w:val="00120163"/>
    <w:rsid w:val="00124E1A"/>
    <w:rsid w:val="00127841"/>
    <w:rsid w:val="00142130"/>
    <w:rsid w:val="0014236B"/>
    <w:rsid w:val="001440A8"/>
    <w:rsid w:val="001447A4"/>
    <w:rsid w:val="001469E4"/>
    <w:rsid w:val="00153865"/>
    <w:rsid w:val="00155B9A"/>
    <w:rsid w:val="001561BF"/>
    <w:rsid w:val="00162244"/>
    <w:rsid w:val="00166AC4"/>
    <w:rsid w:val="00172E95"/>
    <w:rsid w:val="00176436"/>
    <w:rsid w:val="00177BD6"/>
    <w:rsid w:val="001816D5"/>
    <w:rsid w:val="00190329"/>
    <w:rsid w:val="00193592"/>
    <w:rsid w:val="001A0A24"/>
    <w:rsid w:val="001A5826"/>
    <w:rsid w:val="001B14AB"/>
    <w:rsid w:val="001B543B"/>
    <w:rsid w:val="001B5FD3"/>
    <w:rsid w:val="001D0C06"/>
    <w:rsid w:val="001D3271"/>
    <w:rsid w:val="001E06BA"/>
    <w:rsid w:val="001F1BEA"/>
    <w:rsid w:val="001F77F0"/>
    <w:rsid w:val="002002C8"/>
    <w:rsid w:val="0020156E"/>
    <w:rsid w:val="002134C1"/>
    <w:rsid w:val="00240F40"/>
    <w:rsid w:val="002417B5"/>
    <w:rsid w:val="00241D7B"/>
    <w:rsid w:val="00246D98"/>
    <w:rsid w:val="00263022"/>
    <w:rsid w:val="00264D5D"/>
    <w:rsid w:val="00267497"/>
    <w:rsid w:val="00270B13"/>
    <w:rsid w:val="00270EC2"/>
    <w:rsid w:val="002731F6"/>
    <w:rsid w:val="00282FFC"/>
    <w:rsid w:val="0029056C"/>
    <w:rsid w:val="002A3305"/>
    <w:rsid w:val="002B230D"/>
    <w:rsid w:val="002C28AE"/>
    <w:rsid w:val="002C3B68"/>
    <w:rsid w:val="002E45A2"/>
    <w:rsid w:val="002E6C4D"/>
    <w:rsid w:val="002F42D9"/>
    <w:rsid w:val="002F455E"/>
    <w:rsid w:val="002F5CB6"/>
    <w:rsid w:val="00305D20"/>
    <w:rsid w:val="00312FCD"/>
    <w:rsid w:val="00314C26"/>
    <w:rsid w:val="00317150"/>
    <w:rsid w:val="00330506"/>
    <w:rsid w:val="00336BAC"/>
    <w:rsid w:val="003429E2"/>
    <w:rsid w:val="00342A4E"/>
    <w:rsid w:val="003449E8"/>
    <w:rsid w:val="00346998"/>
    <w:rsid w:val="003503BA"/>
    <w:rsid w:val="00350AEC"/>
    <w:rsid w:val="00351A48"/>
    <w:rsid w:val="00352926"/>
    <w:rsid w:val="00353680"/>
    <w:rsid w:val="00357826"/>
    <w:rsid w:val="003641B5"/>
    <w:rsid w:val="00382B6C"/>
    <w:rsid w:val="00394F49"/>
    <w:rsid w:val="00397A3C"/>
    <w:rsid w:val="003A540A"/>
    <w:rsid w:val="003B46D8"/>
    <w:rsid w:val="003B6AA3"/>
    <w:rsid w:val="003C0A38"/>
    <w:rsid w:val="003C1078"/>
    <w:rsid w:val="003C2B51"/>
    <w:rsid w:val="003C347F"/>
    <w:rsid w:val="003C6D8C"/>
    <w:rsid w:val="003D0E8A"/>
    <w:rsid w:val="003D1866"/>
    <w:rsid w:val="003D1909"/>
    <w:rsid w:val="003E0223"/>
    <w:rsid w:val="003F261E"/>
    <w:rsid w:val="003F315C"/>
    <w:rsid w:val="003F65DB"/>
    <w:rsid w:val="0041200F"/>
    <w:rsid w:val="004165AF"/>
    <w:rsid w:val="00421BD9"/>
    <w:rsid w:val="00421C3F"/>
    <w:rsid w:val="00421E57"/>
    <w:rsid w:val="00422129"/>
    <w:rsid w:val="00423036"/>
    <w:rsid w:val="0042480B"/>
    <w:rsid w:val="00427ED8"/>
    <w:rsid w:val="004313E9"/>
    <w:rsid w:val="00431E22"/>
    <w:rsid w:val="00442807"/>
    <w:rsid w:val="00443606"/>
    <w:rsid w:val="00447E59"/>
    <w:rsid w:val="00453128"/>
    <w:rsid w:val="004543EB"/>
    <w:rsid w:val="00454CEC"/>
    <w:rsid w:val="00454D62"/>
    <w:rsid w:val="0045622F"/>
    <w:rsid w:val="00463EF1"/>
    <w:rsid w:val="00465015"/>
    <w:rsid w:val="00470246"/>
    <w:rsid w:val="00471F6D"/>
    <w:rsid w:val="004810A3"/>
    <w:rsid w:val="0049128E"/>
    <w:rsid w:val="0049610A"/>
    <w:rsid w:val="00496AFD"/>
    <w:rsid w:val="004A03E9"/>
    <w:rsid w:val="004A4C16"/>
    <w:rsid w:val="004A51FC"/>
    <w:rsid w:val="004B00AC"/>
    <w:rsid w:val="004B28DF"/>
    <w:rsid w:val="004B2CF3"/>
    <w:rsid w:val="004B30A5"/>
    <w:rsid w:val="004B5262"/>
    <w:rsid w:val="004C7412"/>
    <w:rsid w:val="004D40E2"/>
    <w:rsid w:val="004D71B7"/>
    <w:rsid w:val="004F7725"/>
    <w:rsid w:val="005029ED"/>
    <w:rsid w:val="00504FF5"/>
    <w:rsid w:val="005201CE"/>
    <w:rsid w:val="00522E43"/>
    <w:rsid w:val="005244D5"/>
    <w:rsid w:val="0052789A"/>
    <w:rsid w:val="005324BC"/>
    <w:rsid w:val="005429E0"/>
    <w:rsid w:val="00547946"/>
    <w:rsid w:val="005532F9"/>
    <w:rsid w:val="00555D60"/>
    <w:rsid w:val="005609C8"/>
    <w:rsid w:val="0056498F"/>
    <w:rsid w:val="00594F78"/>
    <w:rsid w:val="005A72EA"/>
    <w:rsid w:val="005A79CA"/>
    <w:rsid w:val="005B593C"/>
    <w:rsid w:val="005D24F9"/>
    <w:rsid w:val="005D291A"/>
    <w:rsid w:val="005D4DE7"/>
    <w:rsid w:val="005D55F6"/>
    <w:rsid w:val="005E1111"/>
    <w:rsid w:val="005E5CD1"/>
    <w:rsid w:val="005F2005"/>
    <w:rsid w:val="005F528E"/>
    <w:rsid w:val="0060027D"/>
    <w:rsid w:val="00603C2A"/>
    <w:rsid w:val="006047AF"/>
    <w:rsid w:val="00605A03"/>
    <w:rsid w:val="00607C64"/>
    <w:rsid w:val="006106EF"/>
    <w:rsid w:val="00612936"/>
    <w:rsid w:val="0061356F"/>
    <w:rsid w:val="00620883"/>
    <w:rsid w:val="00622341"/>
    <w:rsid w:val="00624C0F"/>
    <w:rsid w:val="006260EB"/>
    <w:rsid w:val="0062628E"/>
    <w:rsid w:val="00631B17"/>
    <w:rsid w:val="006343C8"/>
    <w:rsid w:val="006356A4"/>
    <w:rsid w:val="00641187"/>
    <w:rsid w:val="00651575"/>
    <w:rsid w:val="00661BAE"/>
    <w:rsid w:val="006627ED"/>
    <w:rsid w:val="00667100"/>
    <w:rsid w:val="0068180A"/>
    <w:rsid w:val="006820A6"/>
    <w:rsid w:val="00682CB5"/>
    <w:rsid w:val="00683B80"/>
    <w:rsid w:val="006965C2"/>
    <w:rsid w:val="00696842"/>
    <w:rsid w:val="006A15FF"/>
    <w:rsid w:val="006A30E7"/>
    <w:rsid w:val="006A7CC2"/>
    <w:rsid w:val="006C19E2"/>
    <w:rsid w:val="006C3171"/>
    <w:rsid w:val="006C3D0C"/>
    <w:rsid w:val="006C6311"/>
    <w:rsid w:val="006C7E3E"/>
    <w:rsid w:val="006D17F7"/>
    <w:rsid w:val="006D6B4A"/>
    <w:rsid w:val="006D7F9A"/>
    <w:rsid w:val="006E178A"/>
    <w:rsid w:val="006E78A1"/>
    <w:rsid w:val="006F0AC6"/>
    <w:rsid w:val="006F1A46"/>
    <w:rsid w:val="006F51C1"/>
    <w:rsid w:val="006F60B4"/>
    <w:rsid w:val="007032CA"/>
    <w:rsid w:val="00706F95"/>
    <w:rsid w:val="00707C31"/>
    <w:rsid w:val="00713C05"/>
    <w:rsid w:val="00716BE0"/>
    <w:rsid w:val="00723B2C"/>
    <w:rsid w:val="00723C6A"/>
    <w:rsid w:val="00726E33"/>
    <w:rsid w:val="0073198E"/>
    <w:rsid w:val="00731E2E"/>
    <w:rsid w:val="007325A9"/>
    <w:rsid w:val="007347E8"/>
    <w:rsid w:val="00735E61"/>
    <w:rsid w:val="00740A25"/>
    <w:rsid w:val="00741C71"/>
    <w:rsid w:val="007452E0"/>
    <w:rsid w:val="007571F0"/>
    <w:rsid w:val="00757AB4"/>
    <w:rsid w:val="00762F02"/>
    <w:rsid w:val="00762FF3"/>
    <w:rsid w:val="00780E5E"/>
    <w:rsid w:val="007828AC"/>
    <w:rsid w:val="00784AB2"/>
    <w:rsid w:val="00786CD1"/>
    <w:rsid w:val="007A08F1"/>
    <w:rsid w:val="007A76C6"/>
    <w:rsid w:val="007D0222"/>
    <w:rsid w:val="007E544A"/>
    <w:rsid w:val="007E75D8"/>
    <w:rsid w:val="007F573F"/>
    <w:rsid w:val="007F7EF6"/>
    <w:rsid w:val="00801945"/>
    <w:rsid w:val="00806C57"/>
    <w:rsid w:val="0080773F"/>
    <w:rsid w:val="008139A3"/>
    <w:rsid w:val="00813C22"/>
    <w:rsid w:val="00822F69"/>
    <w:rsid w:val="00825D78"/>
    <w:rsid w:val="00830A6F"/>
    <w:rsid w:val="008355CC"/>
    <w:rsid w:val="00835708"/>
    <w:rsid w:val="00842763"/>
    <w:rsid w:val="008523C5"/>
    <w:rsid w:val="00854A40"/>
    <w:rsid w:val="00857564"/>
    <w:rsid w:val="00857A26"/>
    <w:rsid w:val="0086395D"/>
    <w:rsid w:val="00863DD0"/>
    <w:rsid w:val="00867D22"/>
    <w:rsid w:val="0087255E"/>
    <w:rsid w:val="008778D3"/>
    <w:rsid w:val="0088710B"/>
    <w:rsid w:val="00893312"/>
    <w:rsid w:val="008B4EC3"/>
    <w:rsid w:val="008C06B4"/>
    <w:rsid w:val="008C2E7A"/>
    <w:rsid w:val="008C32AE"/>
    <w:rsid w:val="008C66F5"/>
    <w:rsid w:val="008C7B1B"/>
    <w:rsid w:val="008D1EB7"/>
    <w:rsid w:val="008D3243"/>
    <w:rsid w:val="008D3D4E"/>
    <w:rsid w:val="008D7F96"/>
    <w:rsid w:val="008E1CC6"/>
    <w:rsid w:val="008E3A46"/>
    <w:rsid w:val="008F3B49"/>
    <w:rsid w:val="008F7681"/>
    <w:rsid w:val="009009CC"/>
    <w:rsid w:val="00907DFA"/>
    <w:rsid w:val="00914FD6"/>
    <w:rsid w:val="00924C00"/>
    <w:rsid w:val="0092634F"/>
    <w:rsid w:val="009302DC"/>
    <w:rsid w:val="00931792"/>
    <w:rsid w:val="00935073"/>
    <w:rsid w:val="00937868"/>
    <w:rsid w:val="00945803"/>
    <w:rsid w:val="00962511"/>
    <w:rsid w:val="00966765"/>
    <w:rsid w:val="00970CD4"/>
    <w:rsid w:val="009750F8"/>
    <w:rsid w:val="00975C45"/>
    <w:rsid w:val="00977215"/>
    <w:rsid w:val="00995AE0"/>
    <w:rsid w:val="009960AD"/>
    <w:rsid w:val="00996FC3"/>
    <w:rsid w:val="009A0A1D"/>
    <w:rsid w:val="009A3FFC"/>
    <w:rsid w:val="009A4B7C"/>
    <w:rsid w:val="009B2F4A"/>
    <w:rsid w:val="009B545B"/>
    <w:rsid w:val="009B783E"/>
    <w:rsid w:val="009C127B"/>
    <w:rsid w:val="009C4162"/>
    <w:rsid w:val="009C480B"/>
    <w:rsid w:val="009C4C05"/>
    <w:rsid w:val="009D01CA"/>
    <w:rsid w:val="009D0285"/>
    <w:rsid w:val="009D57E3"/>
    <w:rsid w:val="009E7C01"/>
    <w:rsid w:val="009F05B4"/>
    <w:rsid w:val="009F1784"/>
    <w:rsid w:val="009F22F6"/>
    <w:rsid w:val="009F4E11"/>
    <w:rsid w:val="009F6B97"/>
    <w:rsid w:val="00A12122"/>
    <w:rsid w:val="00A17989"/>
    <w:rsid w:val="00A17C77"/>
    <w:rsid w:val="00A2082A"/>
    <w:rsid w:val="00A2190F"/>
    <w:rsid w:val="00A32240"/>
    <w:rsid w:val="00A366D2"/>
    <w:rsid w:val="00A43D32"/>
    <w:rsid w:val="00A44ED3"/>
    <w:rsid w:val="00A56E3E"/>
    <w:rsid w:val="00A57264"/>
    <w:rsid w:val="00A57668"/>
    <w:rsid w:val="00A638FD"/>
    <w:rsid w:val="00A63A52"/>
    <w:rsid w:val="00A712B0"/>
    <w:rsid w:val="00A72581"/>
    <w:rsid w:val="00A7792D"/>
    <w:rsid w:val="00A83FCD"/>
    <w:rsid w:val="00A87FE9"/>
    <w:rsid w:val="00A94096"/>
    <w:rsid w:val="00A97D6A"/>
    <w:rsid w:val="00AA03B0"/>
    <w:rsid w:val="00AA46D3"/>
    <w:rsid w:val="00AB0488"/>
    <w:rsid w:val="00AB3175"/>
    <w:rsid w:val="00AD075E"/>
    <w:rsid w:val="00AE1DB9"/>
    <w:rsid w:val="00AF7C88"/>
    <w:rsid w:val="00B000F8"/>
    <w:rsid w:val="00B024B6"/>
    <w:rsid w:val="00B051B7"/>
    <w:rsid w:val="00B06C91"/>
    <w:rsid w:val="00B1123D"/>
    <w:rsid w:val="00B173C5"/>
    <w:rsid w:val="00B21CF4"/>
    <w:rsid w:val="00B244C7"/>
    <w:rsid w:val="00B36FB8"/>
    <w:rsid w:val="00B502C9"/>
    <w:rsid w:val="00B504E4"/>
    <w:rsid w:val="00B60745"/>
    <w:rsid w:val="00B619ED"/>
    <w:rsid w:val="00B62877"/>
    <w:rsid w:val="00B63ECB"/>
    <w:rsid w:val="00B651A9"/>
    <w:rsid w:val="00B6784F"/>
    <w:rsid w:val="00B70206"/>
    <w:rsid w:val="00BA1249"/>
    <w:rsid w:val="00BA2095"/>
    <w:rsid w:val="00BA47A2"/>
    <w:rsid w:val="00BA52D3"/>
    <w:rsid w:val="00BA564E"/>
    <w:rsid w:val="00BB0BCB"/>
    <w:rsid w:val="00BB1B78"/>
    <w:rsid w:val="00BC690B"/>
    <w:rsid w:val="00BD1A5A"/>
    <w:rsid w:val="00BD4E7F"/>
    <w:rsid w:val="00BD62CA"/>
    <w:rsid w:val="00BD6695"/>
    <w:rsid w:val="00BE7FBB"/>
    <w:rsid w:val="00BF203F"/>
    <w:rsid w:val="00BF32AD"/>
    <w:rsid w:val="00BF4749"/>
    <w:rsid w:val="00C02CF0"/>
    <w:rsid w:val="00C0477A"/>
    <w:rsid w:val="00C10D25"/>
    <w:rsid w:val="00C11594"/>
    <w:rsid w:val="00C128EB"/>
    <w:rsid w:val="00C12CCD"/>
    <w:rsid w:val="00C15BF3"/>
    <w:rsid w:val="00C30D49"/>
    <w:rsid w:val="00C3533C"/>
    <w:rsid w:val="00C5009B"/>
    <w:rsid w:val="00C52D06"/>
    <w:rsid w:val="00C62A51"/>
    <w:rsid w:val="00C711F0"/>
    <w:rsid w:val="00C75FF7"/>
    <w:rsid w:val="00C8484B"/>
    <w:rsid w:val="00C8566D"/>
    <w:rsid w:val="00C87315"/>
    <w:rsid w:val="00C911D9"/>
    <w:rsid w:val="00CB5ADC"/>
    <w:rsid w:val="00CB5D82"/>
    <w:rsid w:val="00CC51CA"/>
    <w:rsid w:val="00CC77A5"/>
    <w:rsid w:val="00CE0BEC"/>
    <w:rsid w:val="00CE625D"/>
    <w:rsid w:val="00D12857"/>
    <w:rsid w:val="00D17D1C"/>
    <w:rsid w:val="00D26C4F"/>
    <w:rsid w:val="00D26D65"/>
    <w:rsid w:val="00D26FA5"/>
    <w:rsid w:val="00D3505C"/>
    <w:rsid w:val="00D35F20"/>
    <w:rsid w:val="00D37E3B"/>
    <w:rsid w:val="00D4779B"/>
    <w:rsid w:val="00D47A81"/>
    <w:rsid w:val="00D5321A"/>
    <w:rsid w:val="00D62D6E"/>
    <w:rsid w:val="00D6636C"/>
    <w:rsid w:val="00D74FA2"/>
    <w:rsid w:val="00D7675C"/>
    <w:rsid w:val="00D77480"/>
    <w:rsid w:val="00D85C38"/>
    <w:rsid w:val="00D974E2"/>
    <w:rsid w:val="00DA4053"/>
    <w:rsid w:val="00DA7FEB"/>
    <w:rsid w:val="00DB1025"/>
    <w:rsid w:val="00DB397D"/>
    <w:rsid w:val="00DB707F"/>
    <w:rsid w:val="00DC3DD2"/>
    <w:rsid w:val="00DC6C6F"/>
    <w:rsid w:val="00DC7AFA"/>
    <w:rsid w:val="00DD5940"/>
    <w:rsid w:val="00DF1322"/>
    <w:rsid w:val="00DF2353"/>
    <w:rsid w:val="00DF46C7"/>
    <w:rsid w:val="00DF544C"/>
    <w:rsid w:val="00E0476F"/>
    <w:rsid w:val="00E23398"/>
    <w:rsid w:val="00E26747"/>
    <w:rsid w:val="00E3462D"/>
    <w:rsid w:val="00E35E68"/>
    <w:rsid w:val="00E36A38"/>
    <w:rsid w:val="00E37695"/>
    <w:rsid w:val="00E3773F"/>
    <w:rsid w:val="00E40BDA"/>
    <w:rsid w:val="00E4657F"/>
    <w:rsid w:val="00E47EF0"/>
    <w:rsid w:val="00E520DA"/>
    <w:rsid w:val="00E56E00"/>
    <w:rsid w:val="00E62FFE"/>
    <w:rsid w:val="00E8267B"/>
    <w:rsid w:val="00E858D5"/>
    <w:rsid w:val="00E935D5"/>
    <w:rsid w:val="00E94C8D"/>
    <w:rsid w:val="00EB3C4D"/>
    <w:rsid w:val="00EC3C11"/>
    <w:rsid w:val="00EC420C"/>
    <w:rsid w:val="00EC55A2"/>
    <w:rsid w:val="00EC6D21"/>
    <w:rsid w:val="00ED1633"/>
    <w:rsid w:val="00ED7B6A"/>
    <w:rsid w:val="00EE33B0"/>
    <w:rsid w:val="00EE596A"/>
    <w:rsid w:val="00EE7C06"/>
    <w:rsid w:val="00EF36CC"/>
    <w:rsid w:val="00EF4B77"/>
    <w:rsid w:val="00EF76F8"/>
    <w:rsid w:val="00F01211"/>
    <w:rsid w:val="00F01B4D"/>
    <w:rsid w:val="00F122FF"/>
    <w:rsid w:val="00F30B08"/>
    <w:rsid w:val="00F54A02"/>
    <w:rsid w:val="00F57CE5"/>
    <w:rsid w:val="00F6273E"/>
    <w:rsid w:val="00F70DAD"/>
    <w:rsid w:val="00F8397A"/>
    <w:rsid w:val="00F91D41"/>
    <w:rsid w:val="00F969CA"/>
    <w:rsid w:val="00FA00BE"/>
    <w:rsid w:val="00FA2EF0"/>
    <w:rsid w:val="00FA4A4D"/>
    <w:rsid w:val="00FA6C9B"/>
    <w:rsid w:val="00FA76EC"/>
    <w:rsid w:val="00FB0448"/>
    <w:rsid w:val="00FB4729"/>
    <w:rsid w:val="00FC0569"/>
    <w:rsid w:val="00FC11AC"/>
    <w:rsid w:val="00FC6B3D"/>
    <w:rsid w:val="00FC79DF"/>
    <w:rsid w:val="00FD0B98"/>
    <w:rsid w:val="00FD3179"/>
    <w:rsid w:val="00FD38BD"/>
    <w:rsid w:val="00FF4AC4"/>
    <w:rsid w:val="00F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2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07C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3533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0"/>
    <w:link w:val="a5"/>
    <w:uiPriority w:val="99"/>
    <w:rsid w:val="001278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12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F91D41"/>
    <w:rPr>
      <w:color w:val="0000FF"/>
      <w:u w:val="single"/>
    </w:rPr>
  </w:style>
  <w:style w:type="paragraph" w:styleId="a7">
    <w:name w:val="Normal (Web)"/>
    <w:basedOn w:val="a0"/>
    <w:uiPriority w:val="99"/>
    <w:unhideWhenUsed/>
    <w:rsid w:val="0084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unhideWhenUsed/>
    <w:rsid w:val="006C19E2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6C19E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6C19E2"/>
    <w:rPr>
      <w:lang w:eastAsia="en-US"/>
    </w:rPr>
  </w:style>
  <w:style w:type="paragraph" w:styleId="ab">
    <w:name w:val="Revision"/>
    <w:hidden/>
    <w:uiPriority w:val="99"/>
    <w:semiHidden/>
    <w:rsid w:val="006C19E2"/>
    <w:rPr>
      <w:sz w:val="22"/>
      <w:szCs w:val="22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6C19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C19E2"/>
    <w:rPr>
      <w:rFonts w:ascii="Tahoma" w:hAnsi="Tahoma" w:cs="Tahoma"/>
      <w:sz w:val="16"/>
      <w:szCs w:val="16"/>
      <w:lang w:eastAsia="en-US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454D62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54D62"/>
    <w:rPr>
      <w:b/>
      <w:bCs/>
      <w:lang w:eastAsia="en-US"/>
    </w:rPr>
  </w:style>
  <w:style w:type="character" w:styleId="af0">
    <w:name w:val="Strong"/>
    <w:uiPriority w:val="22"/>
    <w:qFormat/>
    <w:rsid w:val="00246D98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607C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f1">
    <w:name w:val="FollowedHyperlink"/>
    <w:basedOn w:val="a1"/>
    <w:uiPriority w:val="99"/>
    <w:semiHidden/>
    <w:unhideWhenUsed/>
    <w:rsid w:val="00723C6A"/>
    <w:rPr>
      <w:color w:val="800080" w:themeColor="followedHyperlink"/>
      <w:u w:val="single"/>
    </w:rPr>
  </w:style>
  <w:style w:type="paragraph" w:styleId="af2">
    <w:name w:val="footer"/>
    <w:basedOn w:val="a0"/>
    <w:link w:val="af3"/>
    <w:uiPriority w:val="99"/>
    <w:unhideWhenUsed/>
    <w:rsid w:val="0033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330506"/>
    <w:rPr>
      <w:sz w:val="22"/>
      <w:szCs w:val="22"/>
      <w:lang w:eastAsia="en-US"/>
    </w:rPr>
  </w:style>
  <w:style w:type="paragraph" w:customStyle="1" w:styleId="PlainText">
    <w:name w:val="!!_Plain Text"/>
    <w:basedOn w:val="af4"/>
    <w:link w:val="PlainText0"/>
    <w:qFormat/>
    <w:rsid w:val="00B173C5"/>
  </w:style>
  <w:style w:type="character" w:customStyle="1" w:styleId="PlainText0">
    <w:name w:val="!!_Plain Text Знак"/>
    <w:link w:val="PlainText"/>
    <w:rsid w:val="00B173C5"/>
    <w:rPr>
      <w:sz w:val="22"/>
      <w:szCs w:val="22"/>
      <w:lang w:eastAsia="en-US"/>
    </w:rPr>
  </w:style>
  <w:style w:type="paragraph" w:customStyle="1" w:styleId="af5">
    <w:name w:val="!!_Рисунки_названия"/>
    <w:basedOn w:val="af6"/>
    <w:link w:val="af7"/>
    <w:uiPriority w:val="99"/>
    <w:qFormat/>
    <w:rsid w:val="00B173C5"/>
  </w:style>
  <w:style w:type="character" w:customStyle="1" w:styleId="af7">
    <w:name w:val="!!_Рисунки_названия Знак"/>
    <w:basedOn w:val="a1"/>
    <w:link w:val="af5"/>
    <w:uiPriority w:val="99"/>
    <w:rsid w:val="00B173C5"/>
    <w:rPr>
      <w:rFonts w:ascii="Times New Roman" w:eastAsia="Times New Roman" w:hAnsi="Times New Roman"/>
      <w:iCs/>
      <w:sz w:val="22"/>
      <w:szCs w:val="24"/>
    </w:rPr>
  </w:style>
  <w:style w:type="paragraph" w:customStyle="1" w:styleId="PICS">
    <w:name w:val="!!_PICS"/>
    <w:basedOn w:val="PlainText"/>
    <w:link w:val="PICS0"/>
    <w:qFormat/>
    <w:rsid w:val="00B173C5"/>
    <w:pPr>
      <w:keepNext/>
      <w:spacing w:before="120" w:after="0"/>
      <w:ind w:left="0"/>
      <w:jc w:val="center"/>
    </w:pPr>
    <w:rPr>
      <w:rFonts w:ascii="Times New Roman" w:eastAsiaTheme="majorEastAsia" w:hAnsi="Times New Roman"/>
      <w:noProof/>
      <w:snapToGrid w:val="0"/>
      <w:lang w:eastAsia="ru-RU"/>
    </w:rPr>
  </w:style>
  <w:style w:type="character" w:customStyle="1" w:styleId="PICS0">
    <w:name w:val="!!_PICS Знак"/>
    <w:basedOn w:val="PlainText0"/>
    <w:link w:val="PICS"/>
    <w:rsid w:val="00B173C5"/>
    <w:rPr>
      <w:rFonts w:ascii="Times New Roman" w:eastAsiaTheme="majorEastAsia" w:hAnsi="Times New Roman"/>
      <w:noProof/>
      <w:snapToGrid w:val="0"/>
    </w:rPr>
  </w:style>
  <w:style w:type="paragraph" w:customStyle="1" w:styleId="2">
    <w:name w:val="!_2_Список"/>
    <w:basedOn w:val="a0"/>
    <w:link w:val="2Char"/>
    <w:uiPriority w:val="99"/>
    <w:qFormat/>
    <w:rsid w:val="00B173C5"/>
    <w:pPr>
      <w:numPr>
        <w:ilvl w:val="1"/>
        <w:numId w:val="5"/>
      </w:numPr>
      <w:spacing w:after="0"/>
      <w:jc w:val="both"/>
    </w:pPr>
    <w:rPr>
      <w:rFonts w:ascii="Times New Roman" w:eastAsia="MS Mincho" w:hAnsi="Times New Roman"/>
      <w:lang w:eastAsia="ru-RU"/>
    </w:rPr>
  </w:style>
  <w:style w:type="character" w:customStyle="1" w:styleId="2Char">
    <w:name w:val="!_2_Список Char"/>
    <w:basedOn w:val="a1"/>
    <w:link w:val="2"/>
    <w:uiPriority w:val="99"/>
    <w:rsid w:val="00B173C5"/>
    <w:rPr>
      <w:rFonts w:ascii="Times New Roman" w:eastAsia="MS Mincho" w:hAnsi="Times New Roman"/>
      <w:sz w:val="22"/>
      <w:szCs w:val="22"/>
    </w:rPr>
  </w:style>
  <w:style w:type="paragraph" w:customStyle="1" w:styleId="a">
    <w:name w:val="!!_Нум. сп."/>
    <w:basedOn w:val="a0"/>
    <w:link w:val="af8"/>
    <w:qFormat/>
    <w:rsid w:val="00B173C5"/>
    <w:pPr>
      <w:numPr>
        <w:numId w:val="6"/>
      </w:numPr>
      <w:spacing w:after="0"/>
      <w:jc w:val="both"/>
    </w:pPr>
    <w:rPr>
      <w:rFonts w:ascii="Times New Roman" w:eastAsia="Times New Roman" w:hAnsi="Times New Roman"/>
      <w:lang w:eastAsia="ru-RU"/>
    </w:rPr>
  </w:style>
  <w:style w:type="character" w:customStyle="1" w:styleId="af8">
    <w:name w:val="!!_Нум. сп. Знак"/>
    <w:basedOn w:val="a1"/>
    <w:link w:val="a"/>
    <w:rsid w:val="00B173C5"/>
    <w:rPr>
      <w:rFonts w:ascii="Times New Roman" w:eastAsia="Times New Roman" w:hAnsi="Times New Roman"/>
      <w:sz w:val="22"/>
      <w:szCs w:val="22"/>
    </w:rPr>
  </w:style>
  <w:style w:type="paragraph" w:customStyle="1" w:styleId="af6">
    <w:name w:val="!_Рисунки_названия"/>
    <w:basedOn w:val="a0"/>
    <w:link w:val="Char"/>
    <w:qFormat/>
    <w:rsid w:val="00B173C5"/>
    <w:pPr>
      <w:spacing w:after="120"/>
      <w:jc w:val="center"/>
    </w:pPr>
    <w:rPr>
      <w:rFonts w:ascii="Times New Roman" w:eastAsia="Times New Roman" w:hAnsi="Times New Roman"/>
      <w:iCs/>
      <w:szCs w:val="24"/>
      <w:lang w:eastAsia="ru-RU"/>
    </w:rPr>
  </w:style>
  <w:style w:type="character" w:customStyle="1" w:styleId="Char">
    <w:name w:val="!_Рисунки_названия Char"/>
    <w:basedOn w:val="a1"/>
    <w:link w:val="af6"/>
    <w:rsid w:val="00B173C5"/>
    <w:rPr>
      <w:rFonts w:ascii="Times New Roman" w:eastAsia="Times New Roman" w:hAnsi="Times New Roman"/>
      <w:iCs/>
      <w:sz w:val="22"/>
      <w:szCs w:val="24"/>
    </w:rPr>
  </w:style>
  <w:style w:type="paragraph" w:styleId="af4">
    <w:name w:val="Body Text Indent"/>
    <w:basedOn w:val="a0"/>
    <w:link w:val="af9"/>
    <w:uiPriority w:val="99"/>
    <w:semiHidden/>
    <w:unhideWhenUsed/>
    <w:rsid w:val="00B173C5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4"/>
    <w:uiPriority w:val="99"/>
    <w:semiHidden/>
    <w:rsid w:val="00B173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" TargetMode="External"/><Relationship Id="rId17" Type="http://schemas.openxmlformats.org/officeDocument/2006/relationships/hyperlink" Target="https://rosreestr.gov.ru/wps/portal/p/cc_ib_portal_services/cc_ib_sro_reest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reestr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kk.rosree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&#1050;&#1072;&#1090;&#1103;\&#1056;&#1072;&#1073;&#1086;&#1090;&#1072;\2022\&#1057;&#1052;&#1048;\&#1043;&#1051;\&#1043;&#1051;%20&#1074;%20&#1048;&#1070;&#1053;&#1045;\2022.06.15_&#1054;%20&#1087;&#1088;&#1086;&#1074;&#1077;&#1076;&#1077;&#1085;&#1085;&#1086;&#1081;%20&#1043;&#1051;\&#1086;&#1092;&#1080;&#1094;&#1080;&#1072;&#1083;&#1100;&#1085;&#1086;&#1081;%20&#1075;&#1088;&#1091;&#1087;&#1087;&#1077;%20&#1050;&#1072;&#1076;&#1072;&#1089;&#1090;&#1088;&#1086;&#1074;&#1086;&#1081;%20&#1087;&#1072;&#1083;&#1072;&#1090;&#1099;%20&#1087;&#1086;%20&#1040;&#1088;&#1093;&#1072;&#1085;&#1075;&#1077;&#1083;&#1100;&#1089;&#1082;&#1086;&#1081;%20&#1086;&#1073;&#1083;&#1072;&#1089;&#1090;&#1080;%20&#1080;%20&#1053;&#1040;&#1054;%20&#1074;%20&#1089;&#1086;&#1094;&#1080;&#1072;&#1083;&#1100;&#1085;&#1086;&#1081;%20&#1089;&#1077;&#1090;&#1080;" TargetMode="External"/><Relationship Id="rId10" Type="http://schemas.openxmlformats.org/officeDocument/2006/relationships/hyperlink" Target="https://lk.rosreestr.ru/eservices/real-estate-objects-onlin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2D18F-37CD-4D72-994B-482841E4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3837</CharactersWithSpaces>
  <SharedDoc>false</SharedDoc>
  <HLinks>
    <vt:vector size="24" baseType="variant">
      <vt:variant>
        <vt:i4>6291513</vt:i4>
      </vt:variant>
      <vt:variant>
        <vt:i4>9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vaganova</dc:creator>
  <cp:lastModifiedBy>katalova_EM</cp:lastModifiedBy>
  <cp:revision>2</cp:revision>
  <cp:lastPrinted>2021-12-16T11:22:00Z</cp:lastPrinted>
  <dcterms:created xsi:type="dcterms:W3CDTF">2022-06-16T06:52:00Z</dcterms:created>
  <dcterms:modified xsi:type="dcterms:W3CDTF">2022-06-16T06:52:00Z</dcterms:modified>
</cp:coreProperties>
</file>