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89" w:rsidRDefault="00456E89" w:rsidP="00456E89">
      <w:pPr>
        <w:tabs>
          <w:tab w:val="left" w:pos="234"/>
          <w:tab w:val="left" w:pos="360"/>
          <w:tab w:val="left" w:pos="720"/>
        </w:tabs>
        <w:ind w:left="4956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</w:t>
      </w:r>
      <w:r>
        <w:rPr>
          <w:b/>
          <w:sz w:val="26"/>
          <w:szCs w:val="26"/>
        </w:rPr>
        <w:t>УТВЕРЖДАЮ:</w:t>
      </w:r>
    </w:p>
    <w:p w:rsidR="00456E89" w:rsidRDefault="00456E89" w:rsidP="00456E89">
      <w:pPr>
        <w:tabs>
          <w:tab w:val="left" w:pos="234"/>
          <w:tab w:val="left" w:pos="360"/>
          <w:tab w:val="left" w:pos="720"/>
        </w:tabs>
        <w:ind w:left="4956"/>
        <w:rPr>
          <w:b/>
          <w:sz w:val="26"/>
          <w:szCs w:val="26"/>
        </w:rPr>
      </w:pPr>
    </w:p>
    <w:p w:rsidR="00456E89" w:rsidRDefault="003137F1" w:rsidP="00456E89">
      <w:pPr>
        <w:tabs>
          <w:tab w:val="left" w:pos="234"/>
          <w:tab w:val="left" w:pos="360"/>
          <w:tab w:val="left" w:pos="720"/>
        </w:tabs>
        <w:ind w:left="3544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Исполняющий</w:t>
      </w:r>
      <w:proofErr w:type="gramEnd"/>
      <w:r>
        <w:rPr>
          <w:b/>
          <w:sz w:val="26"/>
          <w:szCs w:val="26"/>
        </w:rPr>
        <w:t xml:space="preserve"> обязанности главы</w:t>
      </w:r>
      <w:r w:rsidR="00456E89">
        <w:rPr>
          <w:b/>
          <w:sz w:val="26"/>
          <w:szCs w:val="26"/>
        </w:rPr>
        <w:t xml:space="preserve"> муниципального образования «Вельское»</w:t>
      </w:r>
    </w:p>
    <w:p w:rsidR="00456E89" w:rsidRDefault="00456E89" w:rsidP="00456E89">
      <w:pPr>
        <w:tabs>
          <w:tab w:val="left" w:pos="234"/>
          <w:tab w:val="left" w:pos="360"/>
          <w:tab w:val="left" w:pos="720"/>
        </w:tabs>
        <w:ind w:left="3544"/>
        <w:jc w:val="center"/>
        <w:rPr>
          <w:b/>
          <w:sz w:val="26"/>
          <w:szCs w:val="26"/>
        </w:rPr>
      </w:pPr>
    </w:p>
    <w:p w:rsidR="00456E89" w:rsidRDefault="00456E89" w:rsidP="00456E89">
      <w:pPr>
        <w:tabs>
          <w:tab w:val="left" w:pos="234"/>
          <w:tab w:val="left" w:pos="360"/>
          <w:tab w:val="left" w:pos="7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___________________ </w:t>
      </w:r>
      <w:r w:rsidR="00EB64CD">
        <w:rPr>
          <w:b/>
          <w:sz w:val="26"/>
          <w:szCs w:val="26"/>
        </w:rPr>
        <w:t>И.А. Ц</w:t>
      </w:r>
      <w:r w:rsidR="003137F1">
        <w:rPr>
          <w:b/>
          <w:sz w:val="26"/>
          <w:szCs w:val="26"/>
        </w:rPr>
        <w:t>ыпнятов</w:t>
      </w:r>
      <w:r>
        <w:rPr>
          <w:b/>
          <w:sz w:val="26"/>
          <w:szCs w:val="26"/>
        </w:rPr>
        <w:t xml:space="preserve"> </w:t>
      </w:r>
    </w:p>
    <w:p w:rsidR="00456E89" w:rsidRDefault="003137F1" w:rsidP="00456E89">
      <w:pPr>
        <w:tabs>
          <w:tab w:val="left" w:pos="234"/>
          <w:tab w:val="left" w:pos="360"/>
          <w:tab w:val="left" w:pos="720"/>
        </w:tabs>
        <w:ind w:left="4956"/>
        <w:rPr>
          <w:sz w:val="26"/>
          <w:szCs w:val="26"/>
        </w:rPr>
      </w:pPr>
      <w:r>
        <w:rPr>
          <w:sz w:val="26"/>
          <w:szCs w:val="26"/>
        </w:rPr>
        <w:t>«13</w:t>
      </w:r>
      <w:r w:rsidR="00456E89">
        <w:rPr>
          <w:sz w:val="26"/>
          <w:szCs w:val="26"/>
        </w:rPr>
        <w:t xml:space="preserve">»  </w:t>
      </w:r>
      <w:r w:rsidR="00EB64CD">
        <w:rPr>
          <w:sz w:val="26"/>
          <w:szCs w:val="26"/>
        </w:rPr>
        <w:t>мая</w:t>
      </w:r>
      <w:r>
        <w:rPr>
          <w:sz w:val="26"/>
          <w:szCs w:val="26"/>
        </w:rPr>
        <w:t xml:space="preserve">  2019</w:t>
      </w:r>
      <w:r w:rsidR="00456E89">
        <w:rPr>
          <w:sz w:val="26"/>
          <w:szCs w:val="26"/>
        </w:rPr>
        <w:t xml:space="preserve"> года</w:t>
      </w:r>
    </w:p>
    <w:p w:rsidR="00456E89" w:rsidRDefault="00456E89" w:rsidP="00456E89">
      <w:pPr>
        <w:rPr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pStyle w:val="af5"/>
        <w:spacing w:before="0" w:after="0"/>
        <w:ind w:left="1134" w:right="113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ДОКУМЕНТАЦИЯ</w:t>
      </w: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Cs/>
          <w:i/>
          <w:sz w:val="26"/>
          <w:szCs w:val="26"/>
        </w:rPr>
      </w:pPr>
      <w:r>
        <w:rPr>
          <w:b/>
          <w:bCs/>
          <w:sz w:val="26"/>
          <w:szCs w:val="26"/>
        </w:rPr>
        <w:t xml:space="preserve">об открытом аукционе </w:t>
      </w:r>
      <w:r>
        <w:rPr>
          <w:b/>
          <w:sz w:val="26"/>
          <w:szCs w:val="26"/>
        </w:rPr>
        <w:t xml:space="preserve">по продаже муниципального </w:t>
      </w:r>
      <w:r w:rsidR="00125F97">
        <w:rPr>
          <w:b/>
          <w:sz w:val="26"/>
          <w:szCs w:val="26"/>
        </w:rPr>
        <w:t xml:space="preserve">движимого </w:t>
      </w:r>
      <w:r>
        <w:rPr>
          <w:b/>
          <w:sz w:val="26"/>
          <w:szCs w:val="26"/>
        </w:rPr>
        <w:t xml:space="preserve">имущества, являющегося муниципальной собственностью муниципального образования «Вельское»  </w:t>
      </w:r>
    </w:p>
    <w:p w:rsidR="00456E89" w:rsidRDefault="00456E89" w:rsidP="00456E89">
      <w:pPr>
        <w:widowControl w:val="0"/>
        <w:tabs>
          <w:tab w:val="left" w:pos="10490"/>
        </w:tabs>
        <w:autoSpaceDE w:val="0"/>
        <w:autoSpaceDN w:val="0"/>
        <w:adjustRightInd w:val="0"/>
        <w:ind w:right="-2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tabs>
          <w:tab w:val="left" w:pos="10490"/>
        </w:tabs>
        <w:autoSpaceDE w:val="0"/>
        <w:autoSpaceDN w:val="0"/>
        <w:adjustRightInd w:val="0"/>
        <w:ind w:right="-2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tabs>
          <w:tab w:val="left" w:pos="10490"/>
        </w:tabs>
        <w:autoSpaceDE w:val="0"/>
        <w:autoSpaceDN w:val="0"/>
        <w:adjustRightInd w:val="0"/>
        <w:ind w:right="-2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56E89" w:rsidRDefault="00456E89" w:rsidP="00456E89">
      <w:pPr>
        <w:pStyle w:val="2"/>
        <w:rPr>
          <w:rFonts w:cs="Times New Roman"/>
          <w:b/>
          <w:caps/>
          <w:sz w:val="26"/>
          <w:szCs w:val="26"/>
        </w:rPr>
      </w:pPr>
      <w:bookmarkStart w:id="0" w:name="_Toc320537110"/>
      <w:r>
        <w:rPr>
          <w:rFonts w:cs="Times New Roman"/>
          <w:b/>
          <w:i/>
          <w:caps/>
          <w:sz w:val="26"/>
          <w:szCs w:val="26"/>
        </w:rPr>
        <w:lastRenderedPageBreak/>
        <w:t>Содержание</w:t>
      </w:r>
    </w:p>
    <w:p w:rsidR="00456E89" w:rsidRDefault="00456E89" w:rsidP="00456E89">
      <w:pPr>
        <w:pStyle w:val="2"/>
        <w:rPr>
          <w:rFonts w:cs="Times New Roman"/>
          <w:b/>
          <w:i/>
          <w:caps/>
          <w:sz w:val="26"/>
          <w:szCs w:val="26"/>
        </w:rPr>
      </w:pPr>
    </w:p>
    <w:tbl>
      <w:tblPr>
        <w:tblW w:w="9735" w:type="dxa"/>
        <w:tblInd w:w="294" w:type="dxa"/>
        <w:tblLayout w:type="fixed"/>
        <w:tblLook w:val="04A0"/>
      </w:tblPr>
      <w:tblGrid>
        <w:gridCol w:w="8742"/>
        <w:gridCol w:w="993"/>
      </w:tblGrid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Извещение о проведен</w:t>
            </w:r>
            <w:proofErr w:type="gramStart"/>
            <w:r>
              <w:rPr>
                <w:sz w:val="26"/>
                <w:szCs w:val="26"/>
              </w:rPr>
              <w:t>ии ау</w:t>
            </w:r>
            <w:proofErr w:type="gramEnd"/>
            <w:r>
              <w:rPr>
                <w:sz w:val="26"/>
                <w:szCs w:val="26"/>
              </w:rPr>
              <w:t>кциона</w:t>
            </w:r>
          </w:p>
        </w:tc>
        <w:tc>
          <w:tcPr>
            <w:tcW w:w="993" w:type="dxa"/>
            <w:hideMark/>
          </w:tcPr>
          <w:p w:rsidR="00456E89" w:rsidRDefault="003C48C6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3-5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1. Инструкция заявителям, участникам аукциона</w:t>
            </w:r>
          </w:p>
        </w:tc>
        <w:tc>
          <w:tcPr>
            <w:tcW w:w="993" w:type="dxa"/>
            <w:hideMark/>
          </w:tcPr>
          <w:p w:rsidR="00456E89" w:rsidRDefault="00125F97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 Общие сведения</w:t>
            </w:r>
          </w:p>
        </w:tc>
        <w:tc>
          <w:tcPr>
            <w:tcW w:w="993" w:type="dxa"/>
            <w:hideMark/>
          </w:tcPr>
          <w:p w:rsidR="00456E89" w:rsidRDefault="00125F97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 Законодательное регулирование</w:t>
            </w:r>
          </w:p>
        </w:tc>
        <w:tc>
          <w:tcPr>
            <w:tcW w:w="993" w:type="dxa"/>
            <w:hideMark/>
          </w:tcPr>
          <w:p w:rsidR="00456E89" w:rsidRDefault="00125F97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 Организатор аукциона</w:t>
            </w:r>
          </w:p>
        </w:tc>
        <w:tc>
          <w:tcPr>
            <w:tcW w:w="993" w:type="dxa"/>
            <w:hideMark/>
          </w:tcPr>
          <w:p w:rsidR="00456E89" w:rsidRDefault="00125F97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 Информационное обеспечение размещения заказа</w:t>
            </w:r>
          </w:p>
        </w:tc>
        <w:tc>
          <w:tcPr>
            <w:tcW w:w="993" w:type="dxa"/>
            <w:hideMark/>
          </w:tcPr>
          <w:p w:rsidR="00456E89" w:rsidRDefault="00125F97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 Предмет аукциона</w:t>
            </w:r>
          </w:p>
        </w:tc>
        <w:tc>
          <w:tcPr>
            <w:tcW w:w="993" w:type="dxa"/>
            <w:hideMark/>
          </w:tcPr>
          <w:p w:rsidR="00456E89" w:rsidRDefault="00125F97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7-8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1.5. Дата, место проведения аукциона</w:t>
            </w:r>
          </w:p>
        </w:tc>
        <w:tc>
          <w:tcPr>
            <w:tcW w:w="993" w:type="dxa"/>
            <w:hideMark/>
          </w:tcPr>
          <w:p w:rsidR="00456E89" w:rsidRDefault="00125F97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1.6. Реквизиты внесения задатка</w:t>
            </w:r>
          </w:p>
        </w:tc>
        <w:tc>
          <w:tcPr>
            <w:tcW w:w="993" w:type="dxa"/>
            <w:hideMark/>
          </w:tcPr>
          <w:p w:rsidR="00456E89" w:rsidRDefault="00125F97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1.7. Требования к участникам аукциона</w:t>
            </w:r>
          </w:p>
        </w:tc>
        <w:tc>
          <w:tcPr>
            <w:tcW w:w="993" w:type="dxa"/>
            <w:hideMark/>
          </w:tcPr>
          <w:p w:rsidR="00456E89" w:rsidRDefault="00125F97" w:rsidP="004B0D39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pStyle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1.8. Дата, время, график проведения осмотра имущества                                       </w:t>
            </w:r>
          </w:p>
        </w:tc>
        <w:tc>
          <w:tcPr>
            <w:tcW w:w="993" w:type="dxa"/>
            <w:hideMark/>
          </w:tcPr>
          <w:p w:rsidR="00456E89" w:rsidRDefault="00125F97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pStyle w:val="3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2. Аукционная документация</w:t>
            </w:r>
          </w:p>
        </w:tc>
        <w:tc>
          <w:tcPr>
            <w:tcW w:w="993" w:type="dxa"/>
            <w:hideMark/>
          </w:tcPr>
          <w:p w:rsidR="00456E89" w:rsidRDefault="00B37DCD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 Предоставление аукционной документации</w:t>
            </w:r>
          </w:p>
        </w:tc>
        <w:tc>
          <w:tcPr>
            <w:tcW w:w="993" w:type="dxa"/>
            <w:hideMark/>
          </w:tcPr>
          <w:p w:rsidR="00456E89" w:rsidRDefault="00B37DCD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8-9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 Разъяснение положений об аукционной документации</w:t>
            </w:r>
          </w:p>
        </w:tc>
        <w:tc>
          <w:tcPr>
            <w:tcW w:w="993" w:type="dxa"/>
            <w:hideMark/>
          </w:tcPr>
          <w:p w:rsidR="00456E89" w:rsidRDefault="00B37DCD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456E89" w:rsidTr="007659E0">
        <w:trPr>
          <w:trHeight w:val="165"/>
        </w:trPr>
        <w:tc>
          <w:tcPr>
            <w:tcW w:w="8745" w:type="dxa"/>
            <w:hideMark/>
          </w:tcPr>
          <w:p w:rsidR="00456E89" w:rsidRDefault="00456E89" w:rsidP="007659E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2.3. Отказ от проведения аукциона</w:t>
            </w:r>
          </w:p>
        </w:tc>
        <w:tc>
          <w:tcPr>
            <w:tcW w:w="993" w:type="dxa"/>
            <w:hideMark/>
          </w:tcPr>
          <w:p w:rsidR="00456E89" w:rsidRDefault="00B37DCD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Подготовка заявки на участие в аукционе</w:t>
            </w:r>
          </w:p>
        </w:tc>
        <w:tc>
          <w:tcPr>
            <w:tcW w:w="993" w:type="dxa"/>
            <w:hideMark/>
          </w:tcPr>
          <w:p w:rsidR="00456E89" w:rsidRDefault="00B37DCD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 Порядок предоставления заявок на участие в аукционе</w:t>
            </w:r>
          </w:p>
        </w:tc>
        <w:tc>
          <w:tcPr>
            <w:tcW w:w="993" w:type="dxa"/>
            <w:hideMark/>
          </w:tcPr>
          <w:p w:rsidR="00456E89" w:rsidRDefault="00B37DCD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 Требования к содержанию документов, входящих в состав заявки на участие в аукционе</w:t>
            </w:r>
          </w:p>
        </w:tc>
        <w:tc>
          <w:tcPr>
            <w:tcW w:w="993" w:type="dxa"/>
            <w:hideMark/>
          </w:tcPr>
          <w:p w:rsidR="00456E89" w:rsidRDefault="00B37DCD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3.3. Требования к оформлению заявок на участие в аукционе</w:t>
            </w:r>
          </w:p>
        </w:tc>
        <w:tc>
          <w:tcPr>
            <w:tcW w:w="993" w:type="dxa"/>
            <w:hideMark/>
          </w:tcPr>
          <w:p w:rsidR="00456E89" w:rsidRDefault="00B37DCD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10-11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 Подача заявок на участие в аукционе и отзыв заявок на участие в аукционе</w:t>
            </w:r>
          </w:p>
        </w:tc>
        <w:tc>
          <w:tcPr>
            <w:tcW w:w="993" w:type="dxa"/>
            <w:hideMark/>
          </w:tcPr>
          <w:p w:rsidR="00456E89" w:rsidRDefault="003C48C6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37DCD">
              <w:rPr>
                <w:sz w:val="26"/>
                <w:szCs w:val="26"/>
              </w:rPr>
              <w:t>1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 Срок, порядок подачи и регистрации заявок на участие в аукционе</w:t>
            </w:r>
          </w:p>
        </w:tc>
        <w:tc>
          <w:tcPr>
            <w:tcW w:w="993" w:type="dxa"/>
            <w:hideMark/>
          </w:tcPr>
          <w:p w:rsidR="00456E89" w:rsidRDefault="003C48C6" w:rsidP="004B0D39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37DCD">
              <w:rPr>
                <w:sz w:val="26"/>
                <w:szCs w:val="26"/>
              </w:rPr>
              <w:t>1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 Порядок отзыва заявки на участие в аукционе</w:t>
            </w:r>
          </w:p>
        </w:tc>
        <w:tc>
          <w:tcPr>
            <w:tcW w:w="993" w:type="dxa"/>
            <w:hideMark/>
          </w:tcPr>
          <w:p w:rsidR="00456E89" w:rsidRDefault="006E382E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37DCD">
              <w:rPr>
                <w:sz w:val="26"/>
                <w:szCs w:val="26"/>
              </w:rPr>
              <w:t>1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Порядок рассмотрения заявок на участие в аукционе</w:t>
            </w:r>
          </w:p>
        </w:tc>
        <w:tc>
          <w:tcPr>
            <w:tcW w:w="993" w:type="dxa"/>
            <w:hideMark/>
          </w:tcPr>
          <w:p w:rsidR="00456E89" w:rsidRDefault="006E382E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37DCD">
              <w:rPr>
                <w:sz w:val="26"/>
                <w:szCs w:val="26"/>
              </w:rPr>
              <w:t>1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5.1. Дата, порядок рассмотрения заявок  на участие в аукционе</w:t>
            </w:r>
          </w:p>
        </w:tc>
        <w:tc>
          <w:tcPr>
            <w:tcW w:w="993" w:type="dxa"/>
            <w:hideMark/>
          </w:tcPr>
          <w:p w:rsidR="00456E89" w:rsidRDefault="00B37DCD" w:rsidP="004B0D39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11-12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5.2. Условия допуска к участию в аукционе</w:t>
            </w:r>
          </w:p>
        </w:tc>
        <w:tc>
          <w:tcPr>
            <w:tcW w:w="993" w:type="dxa"/>
            <w:hideMark/>
          </w:tcPr>
          <w:p w:rsidR="00456E89" w:rsidRDefault="004B0D39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37DCD">
              <w:rPr>
                <w:sz w:val="26"/>
                <w:szCs w:val="26"/>
              </w:rPr>
              <w:t>2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 Порядок проведения аукциона</w:t>
            </w:r>
          </w:p>
        </w:tc>
        <w:tc>
          <w:tcPr>
            <w:tcW w:w="993" w:type="dxa"/>
            <w:hideMark/>
          </w:tcPr>
          <w:p w:rsidR="00456E89" w:rsidRDefault="00B37DCD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13-14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 Заключение договора по результатам аукциона</w:t>
            </w:r>
          </w:p>
        </w:tc>
        <w:tc>
          <w:tcPr>
            <w:tcW w:w="993" w:type="dxa"/>
            <w:hideMark/>
          </w:tcPr>
          <w:p w:rsidR="00456E89" w:rsidRDefault="003C48C6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37DCD">
              <w:rPr>
                <w:sz w:val="26"/>
                <w:szCs w:val="26"/>
              </w:rPr>
              <w:t>4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2. Образцы форм заявки, описи, проекта договора купли-продажи движимого имущества.</w:t>
            </w:r>
          </w:p>
        </w:tc>
        <w:tc>
          <w:tcPr>
            <w:tcW w:w="993" w:type="dxa"/>
            <w:hideMark/>
          </w:tcPr>
          <w:p w:rsidR="00456E89" w:rsidRDefault="003C48C6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37DCD">
              <w:rPr>
                <w:sz w:val="26"/>
                <w:szCs w:val="26"/>
              </w:rPr>
              <w:t>5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№1  Заявка на участие в аукционе</w:t>
            </w:r>
          </w:p>
        </w:tc>
        <w:tc>
          <w:tcPr>
            <w:tcW w:w="993" w:type="dxa"/>
            <w:hideMark/>
          </w:tcPr>
          <w:p w:rsidR="00456E89" w:rsidRDefault="00B37DCD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15-16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№2  Опись документов</w:t>
            </w:r>
          </w:p>
        </w:tc>
        <w:tc>
          <w:tcPr>
            <w:tcW w:w="993" w:type="dxa"/>
            <w:hideMark/>
          </w:tcPr>
          <w:p w:rsidR="00456E89" w:rsidRDefault="003C48C6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37DCD">
              <w:rPr>
                <w:sz w:val="26"/>
                <w:szCs w:val="26"/>
              </w:rPr>
              <w:t>7</w:t>
            </w:r>
          </w:p>
        </w:tc>
      </w:tr>
      <w:tr w:rsidR="00456E89" w:rsidTr="007659E0">
        <w:tc>
          <w:tcPr>
            <w:tcW w:w="8745" w:type="dxa"/>
            <w:hideMark/>
          </w:tcPr>
          <w:p w:rsidR="00456E89" w:rsidRDefault="00456E89" w:rsidP="007659E0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№3  Проект договора купли-продажи движимого имущества</w:t>
            </w:r>
          </w:p>
        </w:tc>
        <w:tc>
          <w:tcPr>
            <w:tcW w:w="993" w:type="dxa"/>
            <w:hideMark/>
          </w:tcPr>
          <w:p w:rsidR="00456E89" w:rsidRDefault="00B37DCD" w:rsidP="007659E0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18-22</w:t>
            </w:r>
          </w:p>
        </w:tc>
      </w:tr>
    </w:tbl>
    <w:p w:rsidR="00456E89" w:rsidRDefault="00456E89" w:rsidP="00456E89">
      <w:pPr>
        <w:pStyle w:val="2"/>
        <w:ind w:left="-720"/>
        <w:rPr>
          <w:rFonts w:cs="Times New Roman"/>
          <w:sz w:val="26"/>
          <w:szCs w:val="26"/>
        </w:rPr>
      </w:pPr>
    </w:p>
    <w:p w:rsidR="00456E89" w:rsidRDefault="00456E89" w:rsidP="00456E89">
      <w:pPr>
        <w:pStyle w:val="2"/>
        <w:rPr>
          <w:rFonts w:cs="Times New Roman"/>
          <w:b/>
          <w:sz w:val="26"/>
          <w:szCs w:val="26"/>
        </w:rPr>
      </w:pPr>
    </w:p>
    <w:p w:rsidR="00456E89" w:rsidRDefault="00456E89" w:rsidP="00456E89">
      <w:pPr>
        <w:rPr>
          <w:sz w:val="26"/>
          <w:szCs w:val="26"/>
        </w:rPr>
      </w:pPr>
    </w:p>
    <w:p w:rsidR="00456E89" w:rsidRDefault="00456E89" w:rsidP="00456E89">
      <w:pPr>
        <w:rPr>
          <w:sz w:val="26"/>
          <w:szCs w:val="26"/>
        </w:rPr>
      </w:pPr>
    </w:p>
    <w:p w:rsidR="00456E89" w:rsidRDefault="00456E89" w:rsidP="00456E89">
      <w:pPr>
        <w:rPr>
          <w:sz w:val="26"/>
          <w:szCs w:val="26"/>
        </w:rPr>
      </w:pPr>
    </w:p>
    <w:p w:rsidR="00456E89" w:rsidRDefault="00456E89" w:rsidP="00456E89">
      <w:pPr>
        <w:rPr>
          <w:sz w:val="26"/>
          <w:szCs w:val="26"/>
        </w:rPr>
      </w:pPr>
    </w:p>
    <w:p w:rsidR="00456E89" w:rsidRDefault="00456E89" w:rsidP="00456E89">
      <w:pPr>
        <w:rPr>
          <w:sz w:val="26"/>
          <w:szCs w:val="26"/>
        </w:rPr>
      </w:pPr>
    </w:p>
    <w:p w:rsidR="003C48C6" w:rsidRDefault="003C48C6" w:rsidP="00456E89">
      <w:pPr>
        <w:pStyle w:val="1"/>
        <w:ind w:left="-284"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56E89" w:rsidRDefault="00456E89" w:rsidP="00456E89">
      <w:pPr>
        <w:pStyle w:val="1"/>
        <w:ind w:left="-284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ИЗВЕЩЕНИЕ</w:t>
      </w:r>
    </w:p>
    <w:p w:rsidR="00456E89" w:rsidRDefault="00456E89" w:rsidP="00456E89">
      <w:pPr>
        <w:pStyle w:val="1"/>
        <w:ind w:left="-284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 ПО ПРОДАЖЕ МУНИЦИПАЛЬНОГО</w:t>
      </w:r>
      <w:r w:rsidR="00125F97">
        <w:rPr>
          <w:rFonts w:ascii="Times New Roman" w:hAnsi="Times New Roman" w:cs="Times New Roman"/>
          <w:sz w:val="26"/>
          <w:szCs w:val="26"/>
        </w:rPr>
        <w:t xml:space="preserve"> ДВИЖИМОГО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137F1">
        <w:rPr>
          <w:rFonts w:ascii="Times New Roman" w:hAnsi="Times New Roman" w:cs="Times New Roman"/>
          <w:sz w:val="26"/>
          <w:szCs w:val="26"/>
        </w:rPr>
        <w:t xml:space="preserve">ИМУЩЕСТВА, КОТОРЫЙ СОСТОИТСЯ </w:t>
      </w:r>
      <w:r w:rsidR="00125F97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3137F1">
        <w:rPr>
          <w:rFonts w:ascii="Times New Roman" w:hAnsi="Times New Roman" w:cs="Times New Roman"/>
          <w:sz w:val="26"/>
          <w:szCs w:val="26"/>
        </w:rPr>
        <w:t>«20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3137F1">
        <w:rPr>
          <w:rFonts w:ascii="Times New Roman" w:hAnsi="Times New Roman" w:cs="Times New Roman"/>
          <w:sz w:val="26"/>
          <w:szCs w:val="26"/>
        </w:rPr>
        <w:t>ИЮНЯ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3137F1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56E89" w:rsidRPr="006B2A04" w:rsidRDefault="00456E89" w:rsidP="006B2A04">
      <w:pPr>
        <w:ind w:left="-284" w:firstLine="710"/>
        <w:jc w:val="center"/>
        <w:rPr>
          <w:b/>
          <w:bCs/>
          <w:sz w:val="26"/>
          <w:szCs w:val="26"/>
        </w:rPr>
      </w:pPr>
    </w:p>
    <w:p w:rsidR="00456E89" w:rsidRPr="00690489" w:rsidRDefault="00456E89" w:rsidP="006B2A04">
      <w:pPr>
        <w:pStyle w:val="ConsPlusNormal"/>
        <w:widowControl/>
        <w:ind w:left="-284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90489">
        <w:rPr>
          <w:rFonts w:ascii="Times New Roman" w:hAnsi="Times New Roman" w:cs="Times New Roman"/>
          <w:b/>
          <w:sz w:val="26"/>
          <w:szCs w:val="26"/>
        </w:rPr>
        <w:t xml:space="preserve">Администрация муниципального образования «Вельское» </w:t>
      </w:r>
      <w:r w:rsidRPr="00690489">
        <w:rPr>
          <w:rFonts w:ascii="Times New Roman" w:hAnsi="Times New Roman" w:cs="Times New Roman"/>
          <w:sz w:val="26"/>
          <w:szCs w:val="26"/>
        </w:rPr>
        <w:t>(дале</w:t>
      </w:r>
      <w:proofErr w:type="gramStart"/>
      <w:r w:rsidRPr="00690489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690489">
        <w:rPr>
          <w:rFonts w:ascii="Times New Roman" w:hAnsi="Times New Roman" w:cs="Times New Roman"/>
          <w:sz w:val="26"/>
          <w:szCs w:val="26"/>
        </w:rPr>
        <w:t xml:space="preserve"> организатор аукциона) проводит аукцион по продаже </w:t>
      </w:r>
      <w:r w:rsidRPr="00690489">
        <w:rPr>
          <w:rFonts w:ascii="Times New Roman" w:hAnsi="Times New Roman" w:cs="Times New Roman"/>
          <w:bCs/>
          <w:sz w:val="26"/>
          <w:szCs w:val="26"/>
        </w:rPr>
        <w:t xml:space="preserve">муниципального </w:t>
      </w:r>
      <w:r w:rsidR="00125F97">
        <w:rPr>
          <w:rFonts w:ascii="Times New Roman" w:hAnsi="Times New Roman" w:cs="Times New Roman"/>
          <w:bCs/>
          <w:sz w:val="26"/>
          <w:szCs w:val="26"/>
        </w:rPr>
        <w:t xml:space="preserve">движимого </w:t>
      </w:r>
      <w:r w:rsidRPr="00690489">
        <w:rPr>
          <w:rFonts w:ascii="Times New Roman" w:hAnsi="Times New Roman" w:cs="Times New Roman"/>
          <w:bCs/>
          <w:sz w:val="26"/>
          <w:szCs w:val="26"/>
        </w:rPr>
        <w:t xml:space="preserve">имущества, </w:t>
      </w:r>
      <w:r w:rsidRPr="00690489">
        <w:rPr>
          <w:rFonts w:ascii="Times New Roman" w:hAnsi="Times New Roman" w:cs="Times New Roman"/>
          <w:sz w:val="26"/>
          <w:szCs w:val="26"/>
        </w:rPr>
        <w:t>являющегося муниципальной собственностью муниципального образования «Вельское.</w:t>
      </w:r>
    </w:p>
    <w:p w:rsidR="00456E89" w:rsidRPr="00690489" w:rsidRDefault="00456E89" w:rsidP="006B2A04">
      <w:pPr>
        <w:pStyle w:val="31"/>
        <w:ind w:left="-284" w:firstLine="710"/>
      </w:pPr>
      <w:r w:rsidRPr="00690489">
        <w:rPr>
          <w:b/>
        </w:rPr>
        <w:t>Форма торгов:</w:t>
      </w:r>
      <w:r w:rsidRPr="00690489">
        <w:t xml:space="preserve"> аукцион, проводится</w:t>
      </w:r>
      <w:r w:rsidRPr="00690489">
        <w:rPr>
          <w:b/>
        </w:rPr>
        <w:t xml:space="preserve"> </w:t>
      </w:r>
      <w:proofErr w:type="gramStart"/>
      <w:r w:rsidRPr="00690489">
        <w:t>открытым</w:t>
      </w:r>
      <w:proofErr w:type="gramEnd"/>
      <w:r w:rsidRPr="00690489">
        <w:t xml:space="preserve"> по составу участников и по форме подачи предложений о цене.</w:t>
      </w:r>
    </w:p>
    <w:p w:rsidR="00456E89" w:rsidRPr="00690489" w:rsidRDefault="00456E89" w:rsidP="006B2A04">
      <w:pPr>
        <w:pStyle w:val="31"/>
        <w:ind w:left="-284" w:firstLine="710"/>
      </w:pPr>
      <w:r w:rsidRPr="00690489">
        <w:rPr>
          <w:b/>
          <w:bCs/>
        </w:rPr>
        <w:t>Адрес организатора аукциона</w:t>
      </w:r>
      <w:r w:rsidRPr="00690489">
        <w:t xml:space="preserve">:  165150, Архангельская область, Вельский район,  город Вельск, улица Советская, дом 33, телефон / факс 8(81836) 6-00-82. </w:t>
      </w:r>
      <w:r w:rsidRPr="00690489">
        <w:rPr>
          <w:lang w:val="en-US"/>
        </w:rPr>
        <w:t>E</w:t>
      </w:r>
      <w:r w:rsidRPr="00690489">
        <w:t>-</w:t>
      </w:r>
      <w:r w:rsidRPr="00690489">
        <w:rPr>
          <w:lang w:val="en-US"/>
        </w:rPr>
        <w:t>mail</w:t>
      </w:r>
      <w:r w:rsidRPr="00690489">
        <w:t xml:space="preserve">: </w:t>
      </w:r>
      <w:r w:rsidRPr="00690489">
        <w:rPr>
          <w:lang w:val="en-US"/>
        </w:rPr>
        <w:t>org</w:t>
      </w:r>
      <w:r w:rsidRPr="00690489">
        <w:t>_</w:t>
      </w:r>
      <w:proofErr w:type="spellStart"/>
      <w:r w:rsidRPr="00690489">
        <w:rPr>
          <w:lang w:val="en-US"/>
        </w:rPr>
        <w:t>adm</w:t>
      </w:r>
      <w:proofErr w:type="spellEnd"/>
      <w:r w:rsidRPr="00690489">
        <w:t>@</w:t>
      </w:r>
      <w:r w:rsidRPr="00690489">
        <w:rPr>
          <w:lang w:val="en-US"/>
        </w:rPr>
        <w:t>mail</w:t>
      </w:r>
      <w:r w:rsidRPr="00690489">
        <w:t>.</w:t>
      </w:r>
      <w:proofErr w:type="spellStart"/>
      <w:r w:rsidRPr="00690489">
        <w:rPr>
          <w:lang w:val="en-US"/>
        </w:rPr>
        <w:t>ru</w:t>
      </w:r>
      <w:proofErr w:type="spellEnd"/>
      <w:r w:rsidRPr="00690489">
        <w:t>.</w:t>
      </w:r>
    </w:p>
    <w:p w:rsidR="00456E89" w:rsidRPr="00690489" w:rsidRDefault="00456E89" w:rsidP="006B2A04">
      <w:pPr>
        <w:ind w:left="-284" w:firstLine="710"/>
        <w:jc w:val="both"/>
        <w:rPr>
          <w:sz w:val="26"/>
          <w:szCs w:val="26"/>
        </w:rPr>
      </w:pPr>
      <w:r w:rsidRPr="00690489">
        <w:rPr>
          <w:b/>
          <w:sz w:val="26"/>
          <w:szCs w:val="26"/>
        </w:rPr>
        <w:t>Контактные лица:</w:t>
      </w:r>
      <w:r w:rsidRPr="00690489">
        <w:rPr>
          <w:sz w:val="26"/>
          <w:szCs w:val="26"/>
        </w:rPr>
        <w:t xml:space="preserve"> Цыпнятов Игорь Александрович,  Добош Николай Иванович. Телефон  для  справок:  8 (81836) 6-31-61,  </w:t>
      </w:r>
      <w:r w:rsidRPr="00690489">
        <w:rPr>
          <w:b/>
          <w:sz w:val="26"/>
          <w:szCs w:val="26"/>
        </w:rPr>
        <w:t>6-14-84.</w:t>
      </w:r>
    </w:p>
    <w:p w:rsidR="00456E89" w:rsidRPr="00690489" w:rsidRDefault="00456E89" w:rsidP="006B2A04">
      <w:pPr>
        <w:pStyle w:val="210"/>
        <w:spacing w:line="240" w:lineRule="auto"/>
        <w:ind w:left="-284" w:firstLine="710"/>
        <w:rPr>
          <w:b w:val="0"/>
          <w:sz w:val="26"/>
          <w:szCs w:val="26"/>
        </w:rPr>
      </w:pPr>
      <w:r w:rsidRPr="00690489">
        <w:rPr>
          <w:sz w:val="26"/>
          <w:szCs w:val="26"/>
        </w:rPr>
        <w:t xml:space="preserve">Основание проведения аукциона: </w:t>
      </w:r>
      <w:proofErr w:type="gramStart"/>
      <w:r w:rsidR="003137F1" w:rsidRPr="00690489">
        <w:rPr>
          <w:b w:val="0"/>
          <w:sz w:val="26"/>
          <w:szCs w:val="26"/>
        </w:rPr>
        <w:t>Решение</w:t>
      </w:r>
      <w:r w:rsidR="003137F1" w:rsidRPr="00690489">
        <w:rPr>
          <w:b w:val="0"/>
          <w:spacing w:val="9"/>
          <w:sz w:val="26"/>
          <w:szCs w:val="26"/>
        </w:rPr>
        <w:t xml:space="preserve"> </w:t>
      </w:r>
      <w:r w:rsidR="003137F1" w:rsidRPr="00690489">
        <w:rPr>
          <w:b w:val="0"/>
          <w:sz w:val="26"/>
          <w:szCs w:val="26"/>
        </w:rPr>
        <w:t xml:space="preserve">Совета депутатов  муниципального образования </w:t>
      </w:r>
      <w:r w:rsidR="003137F1" w:rsidRPr="00690489">
        <w:rPr>
          <w:b w:val="0"/>
          <w:spacing w:val="-1"/>
          <w:sz w:val="26"/>
          <w:szCs w:val="26"/>
        </w:rPr>
        <w:t xml:space="preserve">«Вельское» </w:t>
      </w:r>
      <w:r w:rsidR="003137F1" w:rsidRPr="00690489">
        <w:rPr>
          <w:b w:val="0"/>
          <w:spacing w:val="9"/>
          <w:sz w:val="26"/>
          <w:szCs w:val="26"/>
        </w:rPr>
        <w:t>№193 от 04.12.2018 года «Об утверждении прогнозного плана (программы)</w:t>
      </w:r>
      <w:r w:rsidR="003137F1" w:rsidRPr="00690489">
        <w:rPr>
          <w:b w:val="0"/>
          <w:spacing w:val="-1"/>
          <w:sz w:val="26"/>
          <w:szCs w:val="26"/>
        </w:rPr>
        <w:t xml:space="preserve"> приватизации объектов муниципального собственности муниципального образования «Вельское» </w:t>
      </w:r>
      <w:r w:rsidR="003137F1" w:rsidRPr="00690489">
        <w:rPr>
          <w:b w:val="0"/>
          <w:sz w:val="26"/>
          <w:szCs w:val="26"/>
        </w:rPr>
        <w:t>на 2019 год» и Решение Совета депутатов «О внесении дополнений в Прогнозный план (программу) приватизации объектов муниципальной собственности муниципального образования «Вельское» на 2019 год» № 204 от 26 марта 2019года</w:t>
      </w:r>
      <w:r w:rsidRPr="00690489">
        <w:rPr>
          <w:b w:val="0"/>
          <w:bCs w:val="0"/>
          <w:sz w:val="26"/>
          <w:szCs w:val="26"/>
        </w:rPr>
        <w:t>,</w:t>
      </w:r>
      <w:r w:rsidRPr="00690489">
        <w:rPr>
          <w:b w:val="0"/>
          <w:color w:val="000000"/>
          <w:sz w:val="26"/>
          <w:szCs w:val="26"/>
        </w:rPr>
        <w:t xml:space="preserve"> Распоряжение  администрации муниципального образования  «Вельское»   №</w:t>
      </w:r>
      <w:r w:rsidR="003137F1" w:rsidRPr="00690489">
        <w:rPr>
          <w:b w:val="0"/>
          <w:color w:val="000000"/>
          <w:sz w:val="26"/>
          <w:szCs w:val="26"/>
        </w:rPr>
        <w:t>219</w:t>
      </w:r>
      <w:r w:rsidRPr="00690489">
        <w:rPr>
          <w:b w:val="0"/>
          <w:color w:val="000000"/>
          <w:sz w:val="26"/>
          <w:szCs w:val="26"/>
        </w:rPr>
        <w:t xml:space="preserve">-р от </w:t>
      </w:r>
      <w:r w:rsidR="003137F1" w:rsidRPr="00690489">
        <w:rPr>
          <w:b w:val="0"/>
          <w:color w:val="000000"/>
          <w:sz w:val="26"/>
          <w:szCs w:val="26"/>
        </w:rPr>
        <w:t>13 мая</w:t>
      </w:r>
      <w:proofErr w:type="gramEnd"/>
      <w:r w:rsidR="003137F1" w:rsidRPr="00690489">
        <w:rPr>
          <w:b w:val="0"/>
          <w:color w:val="000000"/>
          <w:sz w:val="26"/>
          <w:szCs w:val="26"/>
        </w:rPr>
        <w:t xml:space="preserve"> 2019</w:t>
      </w:r>
      <w:r w:rsidRPr="00690489">
        <w:rPr>
          <w:b w:val="0"/>
          <w:color w:val="000000"/>
          <w:sz w:val="26"/>
          <w:szCs w:val="26"/>
        </w:rPr>
        <w:t xml:space="preserve"> года «О проведении открытого аукциона по продаже муниципального </w:t>
      </w:r>
      <w:r w:rsidR="00125F97">
        <w:rPr>
          <w:b w:val="0"/>
          <w:color w:val="000000"/>
          <w:sz w:val="26"/>
          <w:szCs w:val="26"/>
        </w:rPr>
        <w:t xml:space="preserve">движимого </w:t>
      </w:r>
      <w:r w:rsidRPr="00690489">
        <w:rPr>
          <w:b w:val="0"/>
          <w:color w:val="000000"/>
          <w:sz w:val="26"/>
          <w:szCs w:val="26"/>
        </w:rPr>
        <w:t>имущества».</w:t>
      </w:r>
      <w:r w:rsidRPr="00690489">
        <w:rPr>
          <w:b w:val="0"/>
          <w:sz w:val="26"/>
          <w:szCs w:val="26"/>
        </w:rPr>
        <w:t xml:space="preserve"> </w:t>
      </w:r>
    </w:p>
    <w:p w:rsidR="00456E89" w:rsidRPr="00690489" w:rsidRDefault="00456E89" w:rsidP="006B2A04">
      <w:pPr>
        <w:pStyle w:val="210"/>
        <w:spacing w:line="240" w:lineRule="auto"/>
        <w:ind w:left="-284" w:firstLine="710"/>
        <w:rPr>
          <w:b w:val="0"/>
          <w:sz w:val="26"/>
          <w:szCs w:val="26"/>
        </w:rPr>
      </w:pPr>
      <w:r w:rsidRPr="00690489">
        <w:rPr>
          <w:sz w:val="26"/>
          <w:szCs w:val="26"/>
        </w:rPr>
        <w:t xml:space="preserve">Предмет аукциона: </w:t>
      </w:r>
      <w:r w:rsidRPr="00690489">
        <w:rPr>
          <w:b w:val="0"/>
          <w:sz w:val="26"/>
          <w:szCs w:val="26"/>
        </w:rPr>
        <w:t>Продаж</w:t>
      </w:r>
      <w:r w:rsidRPr="00690489">
        <w:rPr>
          <w:b w:val="0"/>
          <w:bCs w:val="0"/>
          <w:sz w:val="26"/>
          <w:szCs w:val="26"/>
        </w:rPr>
        <w:t xml:space="preserve">а муниципального </w:t>
      </w:r>
      <w:r w:rsidR="00125F97">
        <w:rPr>
          <w:b w:val="0"/>
          <w:bCs w:val="0"/>
          <w:sz w:val="26"/>
          <w:szCs w:val="26"/>
        </w:rPr>
        <w:t xml:space="preserve">движимого </w:t>
      </w:r>
      <w:r w:rsidRPr="00690489">
        <w:rPr>
          <w:b w:val="0"/>
          <w:bCs w:val="0"/>
          <w:sz w:val="26"/>
          <w:szCs w:val="26"/>
        </w:rPr>
        <w:t xml:space="preserve">имущества, </w:t>
      </w:r>
      <w:r w:rsidRPr="00690489">
        <w:rPr>
          <w:b w:val="0"/>
          <w:sz w:val="26"/>
          <w:szCs w:val="26"/>
        </w:rPr>
        <w:t>являющегося муниципальной собственностью муниципального образования «Вельское:</w:t>
      </w:r>
    </w:p>
    <w:p w:rsidR="003137F1" w:rsidRDefault="00456E89" w:rsidP="003137F1">
      <w:pPr>
        <w:ind w:left="-284" w:firstLine="710"/>
        <w:jc w:val="both"/>
        <w:rPr>
          <w:sz w:val="26"/>
          <w:szCs w:val="26"/>
        </w:rPr>
      </w:pPr>
      <w:r w:rsidRPr="00690489">
        <w:rPr>
          <w:b/>
          <w:sz w:val="26"/>
          <w:szCs w:val="26"/>
        </w:rPr>
        <w:t>Лот №  1:</w:t>
      </w:r>
      <w:r w:rsidRPr="00690489">
        <w:rPr>
          <w:sz w:val="26"/>
          <w:szCs w:val="26"/>
        </w:rPr>
        <w:t xml:space="preserve"> </w:t>
      </w:r>
      <w:r w:rsidR="003137F1" w:rsidRPr="00690489">
        <w:rPr>
          <w:sz w:val="26"/>
          <w:szCs w:val="26"/>
        </w:rPr>
        <w:t>Автомобиль марки RENAULT LOGAN, тип Т</w:t>
      </w:r>
      <w:proofErr w:type="gramStart"/>
      <w:r w:rsidR="003137F1" w:rsidRPr="00690489">
        <w:rPr>
          <w:sz w:val="26"/>
          <w:szCs w:val="26"/>
        </w:rPr>
        <w:t>С-</w:t>
      </w:r>
      <w:proofErr w:type="gramEnd"/>
      <w:r w:rsidR="003137F1" w:rsidRPr="00690489">
        <w:rPr>
          <w:sz w:val="26"/>
          <w:szCs w:val="26"/>
        </w:rPr>
        <w:t xml:space="preserve"> легковой седан, категория ТС-В, год выпуска-2012, цвет кузова - синий, идентификационный номер (VIN)X7LLSRB</w:t>
      </w:r>
      <w:r w:rsidR="003137F1" w:rsidRPr="00690489">
        <w:rPr>
          <w:sz w:val="26"/>
          <w:szCs w:val="26"/>
          <w:lang w:val="en-US"/>
        </w:rPr>
        <w:t>Y</w:t>
      </w:r>
      <w:r w:rsidR="003137F1" w:rsidRPr="00690489">
        <w:rPr>
          <w:sz w:val="26"/>
          <w:szCs w:val="26"/>
        </w:rPr>
        <w:t>H</w:t>
      </w:r>
      <w:r w:rsidR="003137F1" w:rsidRPr="00690489">
        <w:rPr>
          <w:sz w:val="26"/>
          <w:szCs w:val="26"/>
          <w:lang w:val="en-US"/>
        </w:rPr>
        <w:t>C</w:t>
      </w:r>
      <w:r w:rsidR="003137F1" w:rsidRPr="00690489">
        <w:rPr>
          <w:sz w:val="26"/>
          <w:szCs w:val="26"/>
        </w:rPr>
        <w:t>H502187, регистрационный номер K825 МС 29 (с комплектом запасной резины)</w:t>
      </w:r>
    </w:p>
    <w:p w:rsidR="00A41733" w:rsidRPr="00EB64CD" w:rsidRDefault="00A41733" w:rsidP="00A41733">
      <w:pPr>
        <w:pStyle w:val="western"/>
        <w:spacing w:before="0" w:beforeAutospacing="0" w:after="0" w:afterAutospacing="0"/>
        <w:ind w:firstLine="709"/>
        <w:rPr>
          <w:bCs/>
          <w:color w:val="000000"/>
          <w:sz w:val="26"/>
          <w:szCs w:val="26"/>
        </w:rPr>
      </w:pPr>
      <w:r w:rsidRPr="00EB64CD">
        <w:rPr>
          <w:bCs/>
          <w:sz w:val="26"/>
          <w:szCs w:val="26"/>
        </w:rPr>
        <w:t xml:space="preserve">Описание и техническая характеристика </w:t>
      </w:r>
      <w:r w:rsidRPr="00EB64CD">
        <w:rPr>
          <w:bCs/>
          <w:color w:val="000000"/>
          <w:sz w:val="26"/>
          <w:szCs w:val="26"/>
        </w:rPr>
        <w:t>автомобиля:</w:t>
      </w:r>
    </w:p>
    <w:p w:rsidR="00A41733" w:rsidRPr="00EB64CD" w:rsidRDefault="00A41733" w:rsidP="00A41733">
      <w:pPr>
        <w:pStyle w:val="af6"/>
        <w:numPr>
          <w:ilvl w:val="0"/>
          <w:numId w:val="2"/>
        </w:numPr>
        <w:ind w:firstLine="0"/>
        <w:jc w:val="both"/>
        <w:rPr>
          <w:bCs/>
          <w:color w:val="000000"/>
          <w:sz w:val="26"/>
          <w:szCs w:val="26"/>
        </w:rPr>
      </w:pPr>
      <w:r w:rsidRPr="00EB64CD">
        <w:rPr>
          <w:bCs/>
          <w:color w:val="000000"/>
          <w:sz w:val="26"/>
          <w:szCs w:val="26"/>
        </w:rPr>
        <w:t>тип ТС</w:t>
      </w:r>
      <w:r w:rsidR="00EB64CD" w:rsidRPr="00EB64CD">
        <w:rPr>
          <w:bCs/>
          <w:color w:val="000000"/>
          <w:sz w:val="26"/>
          <w:szCs w:val="26"/>
        </w:rPr>
        <w:t xml:space="preserve"> </w:t>
      </w:r>
      <w:r w:rsidRPr="00EB64CD">
        <w:rPr>
          <w:bCs/>
          <w:color w:val="000000"/>
          <w:sz w:val="26"/>
          <w:szCs w:val="26"/>
        </w:rPr>
        <w:t>- легковой седан;</w:t>
      </w:r>
    </w:p>
    <w:p w:rsidR="00A41733" w:rsidRPr="00EB64CD" w:rsidRDefault="00A41733" w:rsidP="00A41733">
      <w:pPr>
        <w:pStyle w:val="af6"/>
        <w:numPr>
          <w:ilvl w:val="0"/>
          <w:numId w:val="2"/>
        </w:numPr>
        <w:ind w:firstLine="0"/>
        <w:jc w:val="both"/>
        <w:rPr>
          <w:bCs/>
          <w:color w:val="000000"/>
          <w:sz w:val="26"/>
          <w:szCs w:val="26"/>
        </w:rPr>
      </w:pPr>
      <w:r w:rsidRPr="00EB64CD">
        <w:rPr>
          <w:bCs/>
          <w:color w:val="000000"/>
          <w:sz w:val="26"/>
          <w:szCs w:val="26"/>
        </w:rPr>
        <w:t>категория ТС</w:t>
      </w:r>
      <w:r w:rsidR="00EB64CD" w:rsidRPr="00EB64CD">
        <w:rPr>
          <w:bCs/>
          <w:color w:val="000000"/>
          <w:sz w:val="26"/>
          <w:szCs w:val="26"/>
        </w:rPr>
        <w:t xml:space="preserve"> </w:t>
      </w:r>
      <w:r w:rsidRPr="00EB64CD">
        <w:rPr>
          <w:bCs/>
          <w:color w:val="000000"/>
          <w:sz w:val="26"/>
          <w:szCs w:val="26"/>
        </w:rPr>
        <w:t xml:space="preserve">- </w:t>
      </w:r>
      <w:proofErr w:type="gramStart"/>
      <w:r w:rsidRPr="00EB64CD">
        <w:rPr>
          <w:bCs/>
          <w:color w:val="000000"/>
          <w:sz w:val="26"/>
          <w:szCs w:val="26"/>
        </w:rPr>
        <w:t>В</w:t>
      </w:r>
      <w:proofErr w:type="gramEnd"/>
      <w:r w:rsidRPr="00EB64CD">
        <w:rPr>
          <w:bCs/>
          <w:color w:val="000000"/>
          <w:sz w:val="26"/>
          <w:szCs w:val="26"/>
        </w:rPr>
        <w:t xml:space="preserve">; </w:t>
      </w:r>
    </w:p>
    <w:p w:rsidR="00A41733" w:rsidRPr="00EB64CD" w:rsidRDefault="00A41733" w:rsidP="00A41733">
      <w:pPr>
        <w:pStyle w:val="af6"/>
        <w:numPr>
          <w:ilvl w:val="0"/>
          <w:numId w:val="2"/>
        </w:numPr>
        <w:ind w:firstLine="0"/>
        <w:jc w:val="both"/>
        <w:rPr>
          <w:bCs/>
          <w:color w:val="000000"/>
          <w:sz w:val="26"/>
          <w:szCs w:val="26"/>
        </w:rPr>
      </w:pPr>
      <w:r w:rsidRPr="00EB64CD">
        <w:rPr>
          <w:bCs/>
          <w:color w:val="000000"/>
          <w:sz w:val="26"/>
          <w:szCs w:val="26"/>
        </w:rPr>
        <w:t>год выпуска- 201</w:t>
      </w:r>
      <w:r w:rsidR="00EB64CD" w:rsidRPr="00EB64CD">
        <w:rPr>
          <w:bCs/>
          <w:color w:val="000000"/>
          <w:sz w:val="26"/>
          <w:szCs w:val="26"/>
        </w:rPr>
        <w:t>2</w:t>
      </w:r>
      <w:r w:rsidRPr="00EB64CD">
        <w:rPr>
          <w:bCs/>
          <w:color w:val="000000"/>
          <w:sz w:val="26"/>
          <w:szCs w:val="26"/>
        </w:rPr>
        <w:t xml:space="preserve">; </w:t>
      </w:r>
    </w:p>
    <w:p w:rsidR="00A41733" w:rsidRPr="00EB64CD" w:rsidRDefault="00A41733" w:rsidP="00A41733">
      <w:pPr>
        <w:pStyle w:val="af6"/>
        <w:numPr>
          <w:ilvl w:val="0"/>
          <w:numId w:val="2"/>
        </w:numPr>
        <w:ind w:firstLine="0"/>
        <w:jc w:val="both"/>
        <w:rPr>
          <w:bCs/>
          <w:color w:val="000000"/>
          <w:sz w:val="26"/>
          <w:szCs w:val="26"/>
        </w:rPr>
      </w:pPr>
      <w:r w:rsidRPr="00EB64CD">
        <w:rPr>
          <w:bCs/>
          <w:color w:val="000000"/>
          <w:sz w:val="26"/>
          <w:szCs w:val="26"/>
        </w:rPr>
        <w:t>модель, № двигател</w:t>
      </w:r>
      <w:proofErr w:type="gramStart"/>
      <w:r w:rsidRPr="00EB64CD">
        <w:rPr>
          <w:bCs/>
          <w:color w:val="000000"/>
          <w:sz w:val="26"/>
          <w:szCs w:val="26"/>
        </w:rPr>
        <w:t>я-</w:t>
      </w:r>
      <w:proofErr w:type="gramEnd"/>
      <w:r w:rsidRPr="00EB64CD">
        <w:rPr>
          <w:bCs/>
          <w:color w:val="000000"/>
          <w:sz w:val="26"/>
          <w:szCs w:val="26"/>
        </w:rPr>
        <w:t xml:space="preserve">  </w:t>
      </w:r>
      <w:r w:rsidR="00EB64CD" w:rsidRPr="00EB64CD">
        <w:rPr>
          <w:bCs/>
          <w:color w:val="000000"/>
          <w:sz w:val="26"/>
          <w:szCs w:val="26"/>
        </w:rPr>
        <w:t xml:space="preserve">К4МА690 </w:t>
      </w:r>
      <w:r w:rsidRPr="00EB64CD">
        <w:rPr>
          <w:bCs/>
          <w:color w:val="000000"/>
          <w:sz w:val="26"/>
          <w:szCs w:val="26"/>
        </w:rPr>
        <w:t xml:space="preserve"> </w:t>
      </w:r>
      <w:r w:rsidRPr="00EB64CD">
        <w:rPr>
          <w:bCs/>
          <w:color w:val="000000"/>
          <w:sz w:val="26"/>
          <w:szCs w:val="26"/>
          <w:lang w:val="en-US"/>
        </w:rPr>
        <w:t xml:space="preserve"> </w:t>
      </w:r>
      <w:r w:rsidR="00EB64CD" w:rsidRPr="00EB64CD">
        <w:rPr>
          <w:bCs/>
          <w:color w:val="000000"/>
          <w:sz w:val="26"/>
          <w:szCs w:val="26"/>
          <w:lang w:val="en-US"/>
        </w:rPr>
        <w:t>D183492</w:t>
      </w:r>
      <w:r w:rsidRPr="00EB64CD">
        <w:rPr>
          <w:bCs/>
          <w:color w:val="000000"/>
          <w:sz w:val="26"/>
          <w:szCs w:val="26"/>
        </w:rPr>
        <w:t xml:space="preserve">; </w:t>
      </w:r>
    </w:p>
    <w:p w:rsidR="00A41733" w:rsidRPr="00EB64CD" w:rsidRDefault="00A41733" w:rsidP="00A41733">
      <w:pPr>
        <w:pStyle w:val="af6"/>
        <w:numPr>
          <w:ilvl w:val="0"/>
          <w:numId w:val="2"/>
        </w:numPr>
        <w:ind w:firstLine="0"/>
        <w:jc w:val="both"/>
        <w:rPr>
          <w:bCs/>
          <w:color w:val="000000"/>
          <w:sz w:val="26"/>
          <w:szCs w:val="26"/>
        </w:rPr>
      </w:pPr>
      <w:r w:rsidRPr="00EB64CD">
        <w:rPr>
          <w:bCs/>
          <w:color w:val="000000"/>
          <w:sz w:val="26"/>
          <w:szCs w:val="26"/>
        </w:rPr>
        <w:t>шасси (рама)- отсутствует;</w:t>
      </w:r>
    </w:p>
    <w:p w:rsidR="00A41733" w:rsidRPr="00EB64CD" w:rsidRDefault="00A41733" w:rsidP="00A41733">
      <w:pPr>
        <w:pStyle w:val="af6"/>
        <w:numPr>
          <w:ilvl w:val="0"/>
          <w:numId w:val="2"/>
        </w:numPr>
        <w:ind w:firstLine="0"/>
        <w:jc w:val="both"/>
        <w:rPr>
          <w:bCs/>
          <w:color w:val="000000"/>
          <w:sz w:val="26"/>
          <w:szCs w:val="26"/>
        </w:rPr>
      </w:pPr>
      <w:r w:rsidRPr="00EB64CD">
        <w:rPr>
          <w:bCs/>
          <w:color w:val="000000"/>
          <w:sz w:val="26"/>
          <w:szCs w:val="26"/>
        </w:rPr>
        <w:t xml:space="preserve">кузов № </w:t>
      </w:r>
      <w:r w:rsidR="00EB64CD" w:rsidRPr="00EB64CD">
        <w:rPr>
          <w:sz w:val="26"/>
          <w:szCs w:val="26"/>
        </w:rPr>
        <w:t>X7LLSRB</w:t>
      </w:r>
      <w:r w:rsidR="00EB64CD" w:rsidRPr="00EB64CD">
        <w:rPr>
          <w:sz w:val="26"/>
          <w:szCs w:val="26"/>
          <w:lang w:val="en-US"/>
        </w:rPr>
        <w:t>Y</w:t>
      </w:r>
      <w:r w:rsidR="00EB64CD" w:rsidRPr="00EB64CD">
        <w:rPr>
          <w:sz w:val="26"/>
          <w:szCs w:val="26"/>
        </w:rPr>
        <w:t>H</w:t>
      </w:r>
      <w:r w:rsidR="00EB64CD" w:rsidRPr="00EB64CD">
        <w:rPr>
          <w:sz w:val="26"/>
          <w:szCs w:val="26"/>
          <w:lang w:val="en-US"/>
        </w:rPr>
        <w:t>C</w:t>
      </w:r>
      <w:r w:rsidR="00EB64CD" w:rsidRPr="00EB64CD">
        <w:rPr>
          <w:sz w:val="26"/>
          <w:szCs w:val="26"/>
        </w:rPr>
        <w:t>H502187</w:t>
      </w:r>
      <w:r w:rsidRPr="00EB64CD">
        <w:rPr>
          <w:bCs/>
          <w:color w:val="000000"/>
          <w:sz w:val="26"/>
          <w:szCs w:val="26"/>
        </w:rPr>
        <w:t>;</w:t>
      </w:r>
    </w:p>
    <w:p w:rsidR="00A41733" w:rsidRPr="00EB64CD" w:rsidRDefault="00A41733" w:rsidP="00A41733">
      <w:pPr>
        <w:pStyle w:val="af6"/>
        <w:numPr>
          <w:ilvl w:val="0"/>
          <w:numId w:val="2"/>
        </w:numPr>
        <w:ind w:firstLine="0"/>
        <w:jc w:val="both"/>
        <w:rPr>
          <w:bCs/>
          <w:color w:val="000000"/>
          <w:sz w:val="26"/>
          <w:szCs w:val="26"/>
        </w:rPr>
      </w:pPr>
      <w:r w:rsidRPr="00EB64CD">
        <w:rPr>
          <w:bCs/>
          <w:color w:val="000000"/>
          <w:sz w:val="26"/>
          <w:szCs w:val="26"/>
        </w:rPr>
        <w:t xml:space="preserve">цвет кузова - </w:t>
      </w:r>
      <w:r w:rsidR="00EB64CD" w:rsidRPr="00EB64CD">
        <w:rPr>
          <w:bCs/>
          <w:color w:val="000000"/>
          <w:sz w:val="26"/>
          <w:szCs w:val="26"/>
        </w:rPr>
        <w:t>синий</w:t>
      </w:r>
      <w:r w:rsidRPr="00EB64CD">
        <w:rPr>
          <w:bCs/>
          <w:color w:val="000000"/>
          <w:sz w:val="26"/>
          <w:szCs w:val="26"/>
        </w:rPr>
        <w:t>;</w:t>
      </w:r>
    </w:p>
    <w:p w:rsidR="00A41733" w:rsidRPr="00EB64CD" w:rsidRDefault="00A41733" w:rsidP="00A41733">
      <w:pPr>
        <w:pStyle w:val="af6"/>
        <w:numPr>
          <w:ilvl w:val="0"/>
          <w:numId w:val="2"/>
        </w:numPr>
        <w:ind w:firstLine="0"/>
        <w:jc w:val="both"/>
        <w:rPr>
          <w:bCs/>
          <w:color w:val="000000"/>
          <w:sz w:val="26"/>
          <w:szCs w:val="26"/>
        </w:rPr>
      </w:pPr>
      <w:r w:rsidRPr="00EB64CD">
        <w:rPr>
          <w:bCs/>
          <w:color w:val="000000"/>
          <w:sz w:val="26"/>
          <w:szCs w:val="26"/>
        </w:rPr>
        <w:t>мощность двигателя</w:t>
      </w:r>
      <w:r w:rsidR="00EB64CD" w:rsidRPr="00EB64CD">
        <w:rPr>
          <w:bCs/>
          <w:color w:val="000000"/>
          <w:sz w:val="26"/>
          <w:szCs w:val="26"/>
        </w:rPr>
        <w:t xml:space="preserve"> </w:t>
      </w:r>
      <w:r w:rsidRPr="00EB64CD">
        <w:rPr>
          <w:bCs/>
          <w:color w:val="000000"/>
          <w:sz w:val="26"/>
          <w:szCs w:val="26"/>
        </w:rPr>
        <w:t xml:space="preserve">-  </w:t>
      </w:r>
      <w:r w:rsidR="00EB64CD" w:rsidRPr="00EB64CD">
        <w:rPr>
          <w:bCs/>
          <w:color w:val="000000"/>
          <w:sz w:val="26"/>
          <w:szCs w:val="26"/>
        </w:rPr>
        <w:t>102</w:t>
      </w:r>
      <w:r w:rsidRPr="00EB64CD">
        <w:rPr>
          <w:bCs/>
          <w:color w:val="000000"/>
          <w:sz w:val="26"/>
          <w:szCs w:val="26"/>
        </w:rPr>
        <w:t xml:space="preserve"> л.с.,   </w:t>
      </w:r>
      <w:r w:rsidR="00EB64CD" w:rsidRPr="00EB64CD">
        <w:rPr>
          <w:bCs/>
          <w:color w:val="000000"/>
          <w:sz w:val="26"/>
          <w:szCs w:val="26"/>
        </w:rPr>
        <w:t>75</w:t>
      </w:r>
      <w:r w:rsidRPr="00EB64CD">
        <w:rPr>
          <w:bCs/>
          <w:color w:val="000000"/>
          <w:sz w:val="26"/>
          <w:szCs w:val="26"/>
        </w:rPr>
        <w:t xml:space="preserve"> кВт;  </w:t>
      </w:r>
    </w:p>
    <w:p w:rsidR="00A41733" w:rsidRPr="00EB64CD" w:rsidRDefault="00A41733" w:rsidP="00A41733">
      <w:pPr>
        <w:pStyle w:val="af6"/>
        <w:numPr>
          <w:ilvl w:val="0"/>
          <w:numId w:val="2"/>
        </w:numPr>
        <w:ind w:firstLine="0"/>
        <w:jc w:val="both"/>
        <w:rPr>
          <w:bCs/>
          <w:sz w:val="26"/>
          <w:szCs w:val="26"/>
        </w:rPr>
      </w:pPr>
      <w:r w:rsidRPr="00EB64CD">
        <w:rPr>
          <w:bCs/>
          <w:color w:val="000000"/>
          <w:sz w:val="26"/>
          <w:szCs w:val="26"/>
        </w:rPr>
        <w:t xml:space="preserve">рабочий объем </w:t>
      </w:r>
      <w:r w:rsidRPr="00EB64CD">
        <w:rPr>
          <w:bCs/>
          <w:sz w:val="26"/>
          <w:szCs w:val="26"/>
        </w:rPr>
        <w:t>двигателя- 1598 см</w:t>
      </w:r>
      <w:proofErr w:type="gramStart"/>
      <w:r w:rsidRPr="00EB64CD">
        <w:rPr>
          <w:bCs/>
          <w:sz w:val="26"/>
          <w:szCs w:val="26"/>
        </w:rPr>
        <w:t>.к</w:t>
      </w:r>
      <w:proofErr w:type="gramEnd"/>
      <w:r w:rsidRPr="00EB64CD">
        <w:rPr>
          <w:bCs/>
          <w:sz w:val="26"/>
          <w:szCs w:val="26"/>
        </w:rPr>
        <w:t>уб.;</w:t>
      </w:r>
    </w:p>
    <w:p w:rsidR="00A41733" w:rsidRPr="00EB64CD" w:rsidRDefault="00A41733" w:rsidP="00A41733">
      <w:pPr>
        <w:pStyle w:val="af6"/>
        <w:numPr>
          <w:ilvl w:val="0"/>
          <w:numId w:val="2"/>
        </w:numPr>
        <w:ind w:firstLine="0"/>
        <w:jc w:val="both"/>
        <w:rPr>
          <w:bCs/>
          <w:sz w:val="26"/>
          <w:szCs w:val="26"/>
        </w:rPr>
      </w:pPr>
      <w:r w:rsidRPr="00EB64CD">
        <w:rPr>
          <w:bCs/>
          <w:sz w:val="26"/>
          <w:szCs w:val="26"/>
        </w:rPr>
        <w:t>тип двигателя</w:t>
      </w:r>
      <w:r w:rsidR="00EB64CD" w:rsidRPr="00EB64CD">
        <w:rPr>
          <w:bCs/>
          <w:sz w:val="26"/>
          <w:szCs w:val="26"/>
        </w:rPr>
        <w:t xml:space="preserve"> </w:t>
      </w:r>
      <w:r w:rsidRPr="00EB64CD">
        <w:rPr>
          <w:bCs/>
          <w:sz w:val="26"/>
          <w:szCs w:val="26"/>
        </w:rPr>
        <w:t xml:space="preserve">- бензиновый; </w:t>
      </w:r>
    </w:p>
    <w:p w:rsidR="00A41733" w:rsidRPr="00EB64CD" w:rsidRDefault="00A41733" w:rsidP="00A41733">
      <w:pPr>
        <w:pStyle w:val="af6"/>
        <w:numPr>
          <w:ilvl w:val="0"/>
          <w:numId w:val="2"/>
        </w:numPr>
        <w:ind w:firstLine="0"/>
        <w:jc w:val="both"/>
        <w:rPr>
          <w:bCs/>
          <w:sz w:val="26"/>
          <w:szCs w:val="26"/>
        </w:rPr>
      </w:pPr>
      <w:r w:rsidRPr="00EB64CD">
        <w:rPr>
          <w:bCs/>
          <w:sz w:val="26"/>
          <w:szCs w:val="26"/>
        </w:rPr>
        <w:t>экологический класс</w:t>
      </w:r>
      <w:r w:rsidR="00EB64CD" w:rsidRPr="00EB64CD">
        <w:rPr>
          <w:bCs/>
          <w:sz w:val="26"/>
          <w:szCs w:val="26"/>
        </w:rPr>
        <w:t xml:space="preserve"> </w:t>
      </w:r>
      <w:r w:rsidRPr="00EB64CD">
        <w:rPr>
          <w:bCs/>
          <w:sz w:val="26"/>
          <w:szCs w:val="26"/>
        </w:rPr>
        <w:t>- четвертый;</w:t>
      </w:r>
    </w:p>
    <w:p w:rsidR="00A41733" w:rsidRPr="00EB64CD" w:rsidRDefault="00A41733" w:rsidP="00A41733">
      <w:pPr>
        <w:pStyle w:val="af6"/>
        <w:numPr>
          <w:ilvl w:val="0"/>
          <w:numId w:val="2"/>
        </w:numPr>
        <w:ind w:firstLine="0"/>
        <w:jc w:val="both"/>
        <w:rPr>
          <w:sz w:val="26"/>
          <w:szCs w:val="26"/>
          <w:shd w:val="clear" w:color="auto" w:fill="FFFFFF"/>
        </w:rPr>
      </w:pPr>
      <w:r w:rsidRPr="00EB64CD">
        <w:rPr>
          <w:sz w:val="26"/>
          <w:szCs w:val="26"/>
          <w:shd w:val="clear" w:color="auto" w:fill="FFFFFF"/>
        </w:rPr>
        <w:t xml:space="preserve">разрешенная максимальная масса- </w:t>
      </w:r>
      <w:r w:rsidR="00EB64CD" w:rsidRPr="00EB64CD">
        <w:rPr>
          <w:sz w:val="26"/>
          <w:szCs w:val="26"/>
          <w:shd w:val="clear" w:color="auto" w:fill="FFFFFF"/>
        </w:rPr>
        <w:t>1600</w:t>
      </w:r>
      <w:r w:rsidRPr="00EB64CD">
        <w:rPr>
          <w:sz w:val="26"/>
          <w:szCs w:val="26"/>
          <w:shd w:val="clear" w:color="auto" w:fill="FFFFFF"/>
        </w:rPr>
        <w:t xml:space="preserve"> кг; </w:t>
      </w:r>
    </w:p>
    <w:p w:rsidR="00A41733" w:rsidRPr="00EB64CD" w:rsidRDefault="00A41733" w:rsidP="00A41733">
      <w:pPr>
        <w:pStyle w:val="af6"/>
        <w:numPr>
          <w:ilvl w:val="0"/>
          <w:numId w:val="2"/>
        </w:numPr>
        <w:suppressAutoHyphens/>
        <w:ind w:firstLine="0"/>
        <w:jc w:val="both"/>
        <w:rPr>
          <w:bCs/>
          <w:sz w:val="26"/>
          <w:szCs w:val="26"/>
        </w:rPr>
      </w:pPr>
      <w:r w:rsidRPr="00EB64CD">
        <w:rPr>
          <w:sz w:val="26"/>
          <w:szCs w:val="26"/>
          <w:shd w:val="clear" w:color="auto" w:fill="FFFFFF"/>
        </w:rPr>
        <w:t xml:space="preserve">масса без нагрузки- </w:t>
      </w:r>
      <w:r w:rsidR="00EB64CD" w:rsidRPr="00EB64CD">
        <w:rPr>
          <w:sz w:val="26"/>
          <w:szCs w:val="26"/>
          <w:shd w:val="clear" w:color="auto" w:fill="FFFFFF"/>
        </w:rPr>
        <w:t>1075</w:t>
      </w:r>
      <w:r w:rsidRPr="00EB64CD">
        <w:rPr>
          <w:sz w:val="26"/>
          <w:szCs w:val="26"/>
          <w:shd w:val="clear" w:color="auto" w:fill="FFFFFF"/>
        </w:rPr>
        <w:t xml:space="preserve"> кг;</w:t>
      </w:r>
    </w:p>
    <w:p w:rsidR="003137F1" w:rsidRPr="00690489" w:rsidRDefault="00456E89" w:rsidP="003137F1">
      <w:pPr>
        <w:pStyle w:val="ConsPlusNormal"/>
        <w:widowControl/>
        <w:tabs>
          <w:tab w:val="left" w:pos="10490"/>
        </w:tabs>
        <w:ind w:left="-567"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0489">
        <w:rPr>
          <w:rFonts w:ascii="Times New Roman" w:hAnsi="Times New Roman" w:cs="Times New Roman"/>
          <w:sz w:val="26"/>
          <w:szCs w:val="26"/>
        </w:rPr>
        <w:lastRenderedPageBreak/>
        <w:t xml:space="preserve">Начальная (минимальная)  цена продажи имущества – </w:t>
      </w:r>
      <w:proofErr w:type="gramStart"/>
      <w:r w:rsidR="003137F1" w:rsidRPr="00690489">
        <w:rPr>
          <w:rFonts w:ascii="Times New Roman" w:hAnsi="Times New Roman" w:cs="Times New Roman"/>
          <w:sz w:val="26"/>
          <w:szCs w:val="26"/>
        </w:rPr>
        <w:t>согласно отчета</w:t>
      </w:r>
      <w:proofErr w:type="gramEnd"/>
      <w:r w:rsidR="003137F1" w:rsidRPr="00690489">
        <w:rPr>
          <w:rFonts w:ascii="Times New Roman" w:hAnsi="Times New Roman" w:cs="Times New Roman"/>
          <w:sz w:val="26"/>
          <w:szCs w:val="26"/>
        </w:rPr>
        <w:t xml:space="preserve"> об определении рыночной стоимости № 04/19-396 от 03 апреля 2019года в размере 208000,00 рублей (Без НДС).</w:t>
      </w:r>
    </w:p>
    <w:p w:rsidR="003137F1" w:rsidRPr="00690489" w:rsidRDefault="003137F1" w:rsidP="003137F1">
      <w:pPr>
        <w:ind w:left="-567" w:right="283" w:firstLine="709"/>
        <w:jc w:val="both"/>
        <w:rPr>
          <w:sz w:val="26"/>
          <w:szCs w:val="26"/>
        </w:rPr>
      </w:pPr>
      <w:r w:rsidRPr="00690489">
        <w:rPr>
          <w:sz w:val="26"/>
          <w:szCs w:val="26"/>
        </w:rPr>
        <w:t>Шаг аукциона 5 % от начальной цены  продажи имущества- 10 400,00 рублей.</w:t>
      </w:r>
    </w:p>
    <w:p w:rsidR="006B2A04" w:rsidRPr="00690489" w:rsidRDefault="003137F1" w:rsidP="003137F1">
      <w:pPr>
        <w:ind w:left="-284" w:firstLine="710"/>
        <w:jc w:val="both"/>
        <w:rPr>
          <w:sz w:val="26"/>
          <w:szCs w:val="26"/>
        </w:rPr>
      </w:pPr>
      <w:r w:rsidRPr="00690489">
        <w:rPr>
          <w:sz w:val="26"/>
          <w:szCs w:val="26"/>
        </w:rPr>
        <w:t>Размер задатка для участия в аукционе 20 % от начальной цены продажи имущества –  41 600,00 рублей.</w:t>
      </w:r>
    </w:p>
    <w:p w:rsidR="00456E89" w:rsidRPr="00690489" w:rsidRDefault="00456E89" w:rsidP="006B2A04">
      <w:pPr>
        <w:pStyle w:val="ConsPlusNormal"/>
        <w:widowControl/>
        <w:tabs>
          <w:tab w:val="left" w:pos="10490"/>
        </w:tabs>
        <w:ind w:left="-284" w:right="-2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90489">
        <w:rPr>
          <w:rFonts w:ascii="Times New Roman" w:hAnsi="Times New Roman" w:cs="Times New Roman"/>
          <w:sz w:val="26"/>
          <w:szCs w:val="26"/>
        </w:rPr>
        <w:t xml:space="preserve">Аукцион проводится на основании распоряжения администрации муниципального образования «Вельское»  </w:t>
      </w:r>
      <w:r w:rsidR="003137F1" w:rsidRPr="00690489">
        <w:rPr>
          <w:rFonts w:ascii="Times New Roman" w:hAnsi="Times New Roman" w:cs="Times New Roman"/>
          <w:color w:val="000000"/>
          <w:sz w:val="26"/>
          <w:szCs w:val="26"/>
        </w:rPr>
        <w:t>№219</w:t>
      </w:r>
      <w:r w:rsidR="006B2A04" w:rsidRPr="00690489">
        <w:rPr>
          <w:rFonts w:ascii="Times New Roman" w:hAnsi="Times New Roman" w:cs="Times New Roman"/>
          <w:color w:val="000000"/>
          <w:sz w:val="26"/>
          <w:szCs w:val="26"/>
        </w:rPr>
        <w:t xml:space="preserve">-р от </w:t>
      </w:r>
      <w:r w:rsidR="003137F1" w:rsidRPr="00690489">
        <w:rPr>
          <w:rFonts w:ascii="Times New Roman" w:hAnsi="Times New Roman" w:cs="Times New Roman"/>
          <w:color w:val="000000"/>
          <w:sz w:val="26"/>
          <w:szCs w:val="26"/>
        </w:rPr>
        <w:t>13 мая 2019</w:t>
      </w:r>
      <w:r w:rsidR="006B2A04" w:rsidRPr="00690489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r w:rsidRPr="00690489">
        <w:rPr>
          <w:rFonts w:ascii="Times New Roman" w:hAnsi="Times New Roman" w:cs="Times New Roman"/>
          <w:sz w:val="26"/>
          <w:szCs w:val="26"/>
        </w:rPr>
        <w:t>.</w:t>
      </w:r>
    </w:p>
    <w:p w:rsidR="00456E89" w:rsidRPr="00690489" w:rsidRDefault="00456E89" w:rsidP="006B2A04">
      <w:pPr>
        <w:ind w:left="-284" w:firstLine="710"/>
        <w:jc w:val="both"/>
        <w:rPr>
          <w:b/>
          <w:bCs/>
          <w:sz w:val="26"/>
          <w:szCs w:val="26"/>
        </w:rPr>
      </w:pPr>
      <w:r w:rsidRPr="00690489">
        <w:rPr>
          <w:b/>
          <w:sz w:val="26"/>
          <w:szCs w:val="26"/>
        </w:rPr>
        <w:t>Задаток</w:t>
      </w:r>
      <w:r w:rsidRPr="00690489">
        <w:rPr>
          <w:b/>
          <w:bCs/>
          <w:sz w:val="26"/>
          <w:szCs w:val="26"/>
        </w:rPr>
        <w:t xml:space="preserve"> </w:t>
      </w:r>
      <w:r w:rsidRPr="00690489">
        <w:rPr>
          <w:b/>
          <w:sz w:val="26"/>
          <w:szCs w:val="26"/>
        </w:rPr>
        <w:t xml:space="preserve">вносится </w:t>
      </w:r>
      <w:r w:rsidRPr="00690489">
        <w:rPr>
          <w:b/>
          <w:bCs/>
          <w:sz w:val="26"/>
          <w:szCs w:val="26"/>
        </w:rPr>
        <w:t>в срок</w:t>
      </w:r>
      <w:r w:rsidRPr="00690489">
        <w:rPr>
          <w:bCs/>
          <w:sz w:val="26"/>
          <w:szCs w:val="26"/>
        </w:rPr>
        <w:t xml:space="preserve"> </w:t>
      </w:r>
      <w:r w:rsidR="007659E0" w:rsidRPr="00690489">
        <w:rPr>
          <w:b/>
          <w:bCs/>
          <w:sz w:val="26"/>
          <w:szCs w:val="26"/>
        </w:rPr>
        <w:t>по «</w:t>
      </w:r>
      <w:r w:rsidR="003137F1" w:rsidRPr="00690489">
        <w:rPr>
          <w:b/>
          <w:bCs/>
          <w:sz w:val="26"/>
          <w:szCs w:val="26"/>
        </w:rPr>
        <w:t>17</w:t>
      </w:r>
      <w:r w:rsidRPr="00690489">
        <w:rPr>
          <w:b/>
          <w:bCs/>
          <w:sz w:val="26"/>
          <w:szCs w:val="26"/>
        </w:rPr>
        <w:t xml:space="preserve">» </w:t>
      </w:r>
      <w:r w:rsidR="003137F1" w:rsidRPr="00690489">
        <w:rPr>
          <w:b/>
          <w:bCs/>
          <w:sz w:val="26"/>
          <w:szCs w:val="26"/>
        </w:rPr>
        <w:t>июня 2019</w:t>
      </w:r>
      <w:r w:rsidRPr="00690489">
        <w:rPr>
          <w:b/>
          <w:bCs/>
          <w:sz w:val="26"/>
          <w:szCs w:val="26"/>
        </w:rPr>
        <w:t xml:space="preserve"> года</w:t>
      </w:r>
      <w:r w:rsidRPr="00690489">
        <w:rPr>
          <w:bCs/>
          <w:sz w:val="26"/>
          <w:szCs w:val="26"/>
        </w:rPr>
        <w:t xml:space="preserve"> </w:t>
      </w:r>
      <w:r w:rsidRPr="00690489">
        <w:rPr>
          <w:sz w:val="26"/>
          <w:szCs w:val="26"/>
        </w:rPr>
        <w:t>по следующим реквизитам: УФК по Архангельской области и Ненецкому автономному округу (Администрация муниципального образования «Вельское» л/с 05243002140), ИНН 2907010999; КПП 290701001; БИК 041117001; ОГРН 1052907034762; ОКПО 51772951; Код ОКТМО 11605101; ОКВЭД 75.11.31. Счет №40302810900003000118 в Отделение Архангельск г</w:t>
      </w:r>
      <w:proofErr w:type="gramStart"/>
      <w:r w:rsidRPr="00690489">
        <w:rPr>
          <w:sz w:val="26"/>
          <w:szCs w:val="26"/>
        </w:rPr>
        <w:t>.А</w:t>
      </w:r>
      <w:proofErr w:type="gramEnd"/>
      <w:r w:rsidRPr="00690489">
        <w:rPr>
          <w:sz w:val="26"/>
          <w:szCs w:val="26"/>
        </w:rPr>
        <w:t xml:space="preserve">рхангельск. Текст «Задаток на участие в аукционе по продаже </w:t>
      </w:r>
      <w:proofErr w:type="spellStart"/>
      <w:r w:rsidRPr="00690489">
        <w:rPr>
          <w:bCs/>
          <w:sz w:val="26"/>
          <w:szCs w:val="26"/>
        </w:rPr>
        <w:t>мун</w:t>
      </w:r>
      <w:proofErr w:type="spellEnd"/>
      <w:r w:rsidRPr="00690489">
        <w:rPr>
          <w:bCs/>
          <w:sz w:val="26"/>
          <w:szCs w:val="26"/>
        </w:rPr>
        <w:t xml:space="preserve">. </w:t>
      </w:r>
      <w:r w:rsidR="00125F97">
        <w:rPr>
          <w:bCs/>
          <w:sz w:val="26"/>
          <w:szCs w:val="26"/>
        </w:rPr>
        <w:t xml:space="preserve">движимого </w:t>
      </w:r>
      <w:r w:rsidRPr="00690489">
        <w:rPr>
          <w:bCs/>
          <w:sz w:val="26"/>
          <w:szCs w:val="26"/>
        </w:rPr>
        <w:t xml:space="preserve">имущества: </w:t>
      </w:r>
      <w:r w:rsidR="003137F1" w:rsidRPr="00690489">
        <w:rPr>
          <w:sz w:val="26"/>
          <w:szCs w:val="26"/>
        </w:rPr>
        <w:t>Автомобиль марки RENAULT LOGAN, тип Т</w:t>
      </w:r>
      <w:proofErr w:type="gramStart"/>
      <w:r w:rsidR="003137F1" w:rsidRPr="00690489">
        <w:rPr>
          <w:sz w:val="26"/>
          <w:szCs w:val="26"/>
        </w:rPr>
        <w:t>С-</w:t>
      </w:r>
      <w:proofErr w:type="gramEnd"/>
      <w:r w:rsidR="003137F1" w:rsidRPr="00690489">
        <w:rPr>
          <w:sz w:val="26"/>
          <w:szCs w:val="26"/>
        </w:rPr>
        <w:t xml:space="preserve"> легковой седан, (с комплектом запасной резины)</w:t>
      </w:r>
      <w:r w:rsidRPr="00690489">
        <w:rPr>
          <w:bCs/>
          <w:sz w:val="26"/>
          <w:szCs w:val="26"/>
        </w:rPr>
        <w:t>».</w:t>
      </w:r>
    </w:p>
    <w:p w:rsidR="00456E89" w:rsidRPr="00690489" w:rsidRDefault="00456E89" w:rsidP="006B2A04">
      <w:pPr>
        <w:suppressLineNumbers/>
        <w:suppressAutoHyphens/>
        <w:ind w:left="-284" w:firstLine="710"/>
        <w:jc w:val="both"/>
        <w:rPr>
          <w:sz w:val="26"/>
          <w:szCs w:val="26"/>
        </w:rPr>
      </w:pPr>
      <w:r w:rsidRPr="00690489">
        <w:rPr>
          <w:b/>
          <w:sz w:val="26"/>
          <w:szCs w:val="26"/>
        </w:rPr>
        <w:t xml:space="preserve">Осмотр объектов аукциона: </w:t>
      </w:r>
      <w:r w:rsidRPr="00690489">
        <w:rPr>
          <w:sz w:val="26"/>
          <w:szCs w:val="26"/>
        </w:rPr>
        <w:t xml:space="preserve">проводится в присутствии представителя организатора аукциона ежедневно в рабочие дни с понедельника по пятницу с 08.00 ч. до 17.00 ч., перерыв с 13.00ч. до 14.00 ч., </w:t>
      </w:r>
      <w:proofErr w:type="gramStart"/>
      <w:r w:rsidRPr="00690489">
        <w:rPr>
          <w:sz w:val="26"/>
          <w:szCs w:val="26"/>
        </w:rPr>
        <w:t>с даты размещения</w:t>
      </w:r>
      <w:proofErr w:type="gramEnd"/>
      <w:r w:rsidRPr="00690489">
        <w:rPr>
          <w:sz w:val="26"/>
          <w:szCs w:val="26"/>
        </w:rPr>
        <w:t xml:space="preserve"> на официальном сайте до дня окончания приема заявок на участие в аукционе.</w:t>
      </w:r>
    </w:p>
    <w:p w:rsidR="00456E89" w:rsidRPr="00690489" w:rsidRDefault="00456E89" w:rsidP="006B2A04">
      <w:pPr>
        <w:pStyle w:val="25"/>
        <w:ind w:left="-284" w:firstLine="710"/>
        <w:jc w:val="both"/>
        <w:rPr>
          <w:sz w:val="26"/>
          <w:szCs w:val="26"/>
        </w:rPr>
      </w:pPr>
      <w:proofErr w:type="gramStart"/>
      <w:r w:rsidRPr="00690489">
        <w:rPr>
          <w:b/>
          <w:sz w:val="26"/>
          <w:szCs w:val="26"/>
        </w:rPr>
        <w:t>Требования к участникам аукциона, к заявке и прилагаемым документам</w:t>
      </w:r>
      <w:r w:rsidRPr="00690489">
        <w:rPr>
          <w:sz w:val="26"/>
          <w:szCs w:val="26"/>
        </w:rPr>
        <w:t>: в настоящем аукционе может принять участие любое физическое и юридическое лицо,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РФ, субъектов РФ и муниципальных образований превышает 25 процентов, кроме случаев, предусмотренных статьей 25 Федерального закона № 178 – ФЗ от 21.12.2001</w:t>
      </w:r>
      <w:proofErr w:type="gramEnd"/>
      <w:r w:rsidRPr="00690489">
        <w:rPr>
          <w:sz w:val="26"/>
          <w:szCs w:val="26"/>
        </w:rPr>
        <w:t xml:space="preserve"> </w:t>
      </w:r>
      <w:proofErr w:type="gramStart"/>
      <w:r w:rsidRPr="00690489">
        <w:rPr>
          <w:sz w:val="26"/>
          <w:szCs w:val="26"/>
        </w:rPr>
        <w:t>г</w:t>
      </w:r>
      <w:proofErr w:type="gramEnd"/>
      <w:r w:rsidRPr="00690489">
        <w:rPr>
          <w:sz w:val="26"/>
          <w:szCs w:val="26"/>
        </w:rPr>
        <w:t>.</w:t>
      </w:r>
    </w:p>
    <w:p w:rsidR="00456E89" w:rsidRPr="00690489" w:rsidRDefault="00456E89" w:rsidP="006B2A04">
      <w:pPr>
        <w:pStyle w:val="27"/>
        <w:spacing w:after="0" w:line="240" w:lineRule="auto"/>
        <w:ind w:left="-284" w:firstLine="710"/>
        <w:jc w:val="both"/>
        <w:rPr>
          <w:sz w:val="26"/>
          <w:szCs w:val="26"/>
        </w:rPr>
      </w:pPr>
      <w:r w:rsidRPr="00690489">
        <w:rPr>
          <w:sz w:val="26"/>
          <w:szCs w:val="26"/>
        </w:rPr>
        <w:t>Заявка на участие в торгах представляется Претендентом (лично или через своего полномочного представителя) в установленный срок, указанный в извещении о проведен</w:t>
      </w:r>
      <w:proofErr w:type="gramStart"/>
      <w:r w:rsidRPr="00690489">
        <w:rPr>
          <w:sz w:val="26"/>
          <w:szCs w:val="26"/>
        </w:rPr>
        <w:t>ии ау</w:t>
      </w:r>
      <w:proofErr w:type="gramEnd"/>
      <w:r w:rsidRPr="00690489">
        <w:rPr>
          <w:sz w:val="26"/>
          <w:szCs w:val="26"/>
        </w:rPr>
        <w:t>кциона. Заявка составляется в двух экземплярах, оформляется на русском языке в письменном виде и скрепляется подписью, печатью Претендента. Один экземпляр остается у Организатора торгов, другой возвращается Претенденту с указанием даты и времени, номера регистрации заявки.</w:t>
      </w:r>
    </w:p>
    <w:p w:rsidR="00456E89" w:rsidRPr="00690489" w:rsidRDefault="00456E89" w:rsidP="006B2A04">
      <w:pPr>
        <w:ind w:left="-284" w:firstLine="710"/>
        <w:jc w:val="both"/>
        <w:rPr>
          <w:sz w:val="26"/>
          <w:szCs w:val="26"/>
        </w:rPr>
      </w:pPr>
      <w:r w:rsidRPr="00690489">
        <w:rPr>
          <w:sz w:val="26"/>
          <w:szCs w:val="26"/>
        </w:rPr>
        <w:t>В случае</w:t>
      </w:r>
      <w:proofErr w:type="gramStart"/>
      <w:r w:rsidRPr="00690489">
        <w:rPr>
          <w:sz w:val="26"/>
          <w:szCs w:val="26"/>
        </w:rPr>
        <w:t>,</w:t>
      </w:r>
      <w:proofErr w:type="gramEnd"/>
      <w:r w:rsidRPr="00690489">
        <w:rPr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690489">
        <w:rPr>
          <w:sz w:val="26"/>
          <w:szCs w:val="26"/>
        </w:rPr>
        <w:t>,</w:t>
      </w:r>
      <w:proofErr w:type="gramEnd"/>
      <w:r w:rsidRPr="00690489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56E89" w:rsidRPr="00690489" w:rsidRDefault="00456E89" w:rsidP="006B2A04">
      <w:pPr>
        <w:tabs>
          <w:tab w:val="left" w:pos="480"/>
        </w:tabs>
        <w:ind w:left="-284" w:firstLine="710"/>
        <w:jc w:val="both"/>
        <w:rPr>
          <w:b/>
          <w:sz w:val="26"/>
          <w:szCs w:val="26"/>
          <w:u w:val="single"/>
        </w:rPr>
      </w:pPr>
      <w:r w:rsidRPr="00690489">
        <w:rPr>
          <w:sz w:val="26"/>
          <w:szCs w:val="26"/>
          <w:u w:val="single"/>
        </w:rPr>
        <w:t>В состав заявки входят следующие документы:</w:t>
      </w:r>
    </w:p>
    <w:p w:rsidR="00456E89" w:rsidRPr="00690489" w:rsidRDefault="00456E89" w:rsidP="006B2A04">
      <w:pPr>
        <w:tabs>
          <w:tab w:val="left" w:pos="480"/>
        </w:tabs>
        <w:ind w:left="-284" w:firstLine="710"/>
        <w:jc w:val="both"/>
        <w:rPr>
          <w:sz w:val="26"/>
          <w:szCs w:val="26"/>
        </w:rPr>
      </w:pPr>
      <w:r w:rsidRPr="00690489">
        <w:rPr>
          <w:sz w:val="26"/>
          <w:szCs w:val="26"/>
        </w:rPr>
        <w:t>1).   Заявка (Форма № 1 аукционной документации).</w:t>
      </w:r>
    </w:p>
    <w:p w:rsidR="00456E89" w:rsidRPr="00690489" w:rsidRDefault="00456E89" w:rsidP="006B2A04">
      <w:pPr>
        <w:tabs>
          <w:tab w:val="left" w:pos="480"/>
        </w:tabs>
        <w:ind w:left="-284" w:firstLine="710"/>
        <w:jc w:val="both"/>
        <w:rPr>
          <w:sz w:val="26"/>
          <w:szCs w:val="26"/>
        </w:rPr>
      </w:pPr>
      <w:r w:rsidRPr="00690489">
        <w:rPr>
          <w:sz w:val="26"/>
          <w:szCs w:val="26"/>
        </w:rPr>
        <w:t>2). Документ, подтверждающий внесение претендентом задатка в размере 20% начальной цены продажи муниципального имущества.</w:t>
      </w:r>
    </w:p>
    <w:p w:rsidR="00456E89" w:rsidRPr="00690489" w:rsidRDefault="00456E89" w:rsidP="006B2A04">
      <w:pPr>
        <w:autoSpaceDE w:val="0"/>
        <w:autoSpaceDN w:val="0"/>
        <w:adjustRightInd w:val="0"/>
        <w:ind w:left="-284" w:firstLine="710"/>
        <w:jc w:val="both"/>
        <w:outlineLvl w:val="1"/>
        <w:rPr>
          <w:sz w:val="26"/>
          <w:szCs w:val="26"/>
        </w:rPr>
      </w:pPr>
      <w:r w:rsidRPr="00690489">
        <w:rPr>
          <w:sz w:val="26"/>
          <w:szCs w:val="26"/>
        </w:rPr>
        <w:t>3).   Одновременно с заявкой претенденты представляют следующие документы:</w:t>
      </w:r>
    </w:p>
    <w:p w:rsidR="00456E89" w:rsidRPr="00690489" w:rsidRDefault="00456E89" w:rsidP="006B2A04">
      <w:pPr>
        <w:ind w:left="-284" w:firstLine="710"/>
        <w:jc w:val="both"/>
        <w:rPr>
          <w:sz w:val="26"/>
          <w:szCs w:val="26"/>
        </w:rPr>
      </w:pPr>
      <w:r w:rsidRPr="00690489">
        <w:rPr>
          <w:sz w:val="26"/>
          <w:szCs w:val="26"/>
          <w:u w:val="single"/>
        </w:rPr>
        <w:t>Претенденты - физические лица</w:t>
      </w:r>
      <w:r w:rsidRPr="00690489">
        <w:rPr>
          <w:sz w:val="26"/>
          <w:szCs w:val="26"/>
        </w:rPr>
        <w:t xml:space="preserve"> </w:t>
      </w:r>
    </w:p>
    <w:p w:rsidR="00456E89" w:rsidRPr="00690489" w:rsidRDefault="00456E89" w:rsidP="006B2A04">
      <w:pPr>
        <w:ind w:left="-284" w:firstLine="710"/>
        <w:jc w:val="both"/>
        <w:rPr>
          <w:sz w:val="26"/>
          <w:szCs w:val="26"/>
        </w:rPr>
      </w:pPr>
      <w:r w:rsidRPr="00690489">
        <w:rPr>
          <w:sz w:val="26"/>
          <w:szCs w:val="26"/>
        </w:rPr>
        <w:t>-предъявляют документ, удостоверяющий личность, или представляют заверенные копии всех его листов.</w:t>
      </w:r>
    </w:p>
    <w:p w:rsidR="00456E89" w:rsidRPr="00690489" w:rsidRDefault="00456E89" w:rsidP="006B2A04">
      <w:pPr>
        <w:tabs>
          <w:tab w:val="left" w:pos="480"/>
        </w:tabs>
        <w:ind w:left="-284" w:firstLine="710"/>
        <w:jc w:val="both"/>
        <w:rPr>
          <w:sz w:val="26"/>
          <w:szCs w:val="26"/>
        </w:rPr>
      </w:pPr>
      <w:r w:rsidRPr="00690489">
        <w:rPr>
          <w:sz w:val="26"/>
          <w:szCs w:val="26"/>
          <w:u w:val="single"/>
        </w:rPr>
        <w:t xml:space="preserve">Претенденты - юридические лица  </w:t>
      </w:r>
      <w:r w:rsidRPr="00690489">
        <w:rPr>
          <w:sz w:val="26"/>
          <w:szCs w:val="26"/>
        </w:rPr>
        <w:t>представляют к заявке:</w:t>
      </w:r>
    </w:p>
    <w:p w:rsidR="00456E89" w:rsidRPr="00690489" w:rsidRDefault="00456E89" w:rsidP="006B2A04">
      <w:pPr>
        <w:pStyle w:val="aa"/>
        <w:ind w:left="-284" w:firstLine="710"/>
        <w:jc w:val="both"/>
        <w:rPr>
          <w:sz w:val="26"/>
          <w:szCs w:val="26"/>
        </w:rPr>
      </w:pPr>
      <w:r w:rsidRPr="00690489">
        <w:rPr>
          <w:sz w:val="26"/>
          <w:szCs w:val="26"/>
        </w:rPr>
        <w:lastRenderedPageBreak/>
        <w:t xml:space="preserve">-заверенные копии </w:t>
      </w:r>
      <w:r w:rsidRPr="00690489">
        <w:rPr>
          <w:snapToGrid w:val="0"/>
          <w:sz w:val="26"/>
          <w:szCs w:val="26"/>
        </w:rPr>
        <w:t>учредительных документов (</w:t>
      </w:r>
      <w:r w:rsidRPr="00690489">
        <w:rPr>
          <w:sz w:val="26"/>
          <w:szCs w:val="26"/>
        </w:rPr>
        <w:t>свидетельство о государственной регистрации юридического лица, свидетельство о постановке на налоговый учет юридического лица, Устав, выписка из ЕГРЮЛ);</w:t>
      </w:r>
    </w:p>
    <w:p w:rsidR="00456E89" w:rsidRPr="00690489" w:rsidRDefault="00456E89" w:rsidP="006B2A04">
      <w:pPr>
        <w:ind w:left="-284" w:firstLine="710"/>
        <w:jc w:val="both"/>
        <w:rPr>
          <w:sz w:val="26"/>
          <w:szCs w:val="26"/>
        </w:rPr>
      </w:pPr>
      <w:r w:rsidRPr="00690489">
        <w:rPr>
          <w:sz w:val="26"/>
          <w:szCs w:val="26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(при наличии печати) и подписанное его руководителем письмо);</w:t>
      </w:r>
    </w:p>
    <w:p w:rsidR="00456E89" w:rsidRPr="00690489" w:rsidRDefault="00456E89" w:rsidP="006B2A04">
      <w:pPr>
        <w:ind w:left="-284" w:firstLine="710"/>
        <w:jc w:val="both"/>
        <w:rPr>
          <w:sz w:val="26"/>
          <w:szCs w:val="26"/>
        </w:rPr>
      </w:pPr>
      <w:r w:rsidRPr="00690489">
        <w:rPr>
          <w:sz w:val="26"/>
          <w:szCs w:val="26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руководителя или о его избрании) 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56E89" w:rsidRPr="00690489" w:rsidRDefault="00456E89" w:rsidP="006B2A04">
      <w:pPr>
        <w:ind w:left="-284" w:firstLine="710"/>
        <w:jc w:val="both"/>
        <w:rPr>
          <w:sz w:val="26"/>
          <w:szCs w:val="26"/>
          <w:u w:val="single"/>
        </w:rPr>
      </w:pPr>
      <w:r w:rsidRPr="00690489">
        <w:rPr>
          <w:sz w:val="26"/>
          <w:szCs w:val="26"/>
          <w:u w:val="single"/>
        </w:rPr>
        <w:t>Претенденты - индивидуальные предприниматели:</w:t>
      </w:r>
    </w:p>
    <w:p w:rsidR="00456E89" w:rsidRPr="00690489" w:rsidRDefault="00456E89" w:rsidP="006B2A04">
      <w:pPr>
        <w:pStyle w:val="aa"/>
        <w:ind w:left="-284" w:firstLine="710"/>
        <w:jc w:val="both"/>
        <w:rPr>
          <w:sz w:val="26"/>
          <w:szCs w:val="26"/>
        </w:rPr>
      </w:pPr>
      <w:r w:rsidRPr="00690489">
        <w:rPr>
          <w:sz w:val="26"/>
          <w:szCs w:val="26"/>
        </w:rPr>
        <w:t>- предъявляют заверенные копии документов индивидуального предпринимателя  (свидетельство о государственной регистрации, свидетельство о постановке на налоговый учет, выписка из ЕГРИП).</w:t>
      </w:r>
    </w:p>
    <w:p w:rsidR="00456E89" w:rsidRPr="00690489" w:rsidRDefault="00456E89" w:rsidP="006B2A04">
      <w:pPr>
        <w:ind w:left="-284" w:firstLine="710"/>
        <w:jc w:val="both"/>
        <w:rPr>
          <w:sz w:val="26"/>
          <w:szCs w:val="26"/>
        </w:rPr>
      </w:pPr>
      <w:r w:rsidRPr="00690489">
        <w:rPr>
          <w:b/>
          <w:sz w:val="26"/>
          <w:szCs w:val="26"/>
        </w:rPr>
        <w:t>Срок, место и порядок предоставления аукционной документации:</w:t>
      </w:r>
      <w:r w:rsidRPr="00690489">
        <w:rPr>
          <w:sz w:val="26"/>
          <w:szCs w:val="26"/>
        </w:rPr>
        <w:t xml:space="preserve"> </w:t>
      </w:r>
    </w:p>
    <w:p w:rsidR="00456E89" w:rsidRPr="00690489" w:rsidRDefault="00456E89" w:rsidP="006B2A04">
      <w:pPr>
        <w:pStyle w:val="af8"/>
        <w:shd w:val="clear" w:color="auto" w:fill="FFFFFF"/>
        <w:tabs>
          <w:tab w:val="left" w:pos="708"/>
        </w:tabs>
        <w:ind w:left="-284" w:firstLine="710"/>
        <w:rPr>
          <w:bCs/>
          <w:sz w:val="26"/>
          <w:szCs w:val="26"/>
        </w:rPr>
      </w:pPr>
      <w:r w:rsidRPr="00690489">
        <w:rPr>
          <w:sz w:val="26"/>
          <w:szCs w:val="26"/>
        </w:rPr>
        <w:t xml:space="preserve">Аукционная документация предоставляется на бумажном носителе (в электронном виде) организатором аукциона начиная </w:t>
      </w:r>
      <w:r w:rsidR="003137F1" w:rsidRPr="00690489">
        <w:rPr>
          <w:b/>
          <w:sz w:val="26"/>
          <w:szCs w:val="26"/>
        </w:rPr>
        <w:t>с «17</w:t>
      </w:r>
      <w:r w:rsidRPr="00690489">
        <w:rPr>
          <w:b/>
          <w:sz w:val="26"/>
          <w:szCs w:val="26"/>
        </w:rPr>
        <w:t xml:space="preserve">» </w:t>
      </w:r>
      <w:r w:rsidR="003137F1" w:rsidRPr="00690489">
        <w:rPr>
          <w:b/>
          <w:sz w:val="26"/>
          <w:szCs w:val="26"/>
        </w:rPr>
        <w:t>мая 2019 года по «17</w:t>
      </w:r>
      <w:r w:rsidRPr="00690489">
        <w:rPr>
          <w:b/>
          <w:sz w:val="26"/>
          <w:szCs w:val="26"/>
        </w:rPr>
        <w:t xml:space="preserve">» </w:t>
      </w:r>
      <w:r w:rsidR="003137F1" w:rsidRPr="00690489">
        <w:rPr>
          <w:b/>
          <w:sz w:val="26"/>
          <w:szCs w:val="26"/>
        </w:rPr>
        <w:t>июня</w:t>
      </w:r>
      <w:r w:rsidRPr="00690489">
        <w:rPr>
          <w:b/>
          <w:sz w:val="26"/>
          <w:szCs w:val="26"/>
        </w:rPr>
        <w:t xml:space="preserve"> 201</w:t>
      </w:r>
      <w:r w:rsidR="003137F1" w:rsidRPr="00690489">
        <w:rPr>
          <w:b/>
          <w:sz w:val="26"/>
          <w:szCs w:val="26"/>
        </w:rPr>
        <w:t>9</w:t>
      </w:r>
      <w:r w:rsidRPr="00690489">
        <w:rPr>
          <w:b/>
          <w:sz w:val="26"/>
          <w:szCs w:val="26"/>
        </w:rPr>
        <w:t xml:space="preserve"> года, </w:t>
      </w:r>
      <w:r w:rsidRPr="00690489">
        <w:rPr>
          <w:sz w:val="26"/>
          <w:szCs w:val="26"/>
        </w:rPr>
        <w:t xml:space="preserve"> по адресу организатора аукциона в кабинете №6, с понедельника по пятницу с 08.00ч. до 17.00ч., перерыв с 13.00ч. до 14.00ч.  А</w:t>
      </w:r>
      <w:r w:rsidRPr="00690489">
        <w:rPr>
          <w:bCs/>
          <w:iCs/>
          <w:sz w:val="26"/>
          <w:szCs w:val="26"/>
        </w:rPr>
        <w:t xml:space="preserve">укционная документация предоставляется </w:t>
      </w:r>
      <w:r w:rsidRPr="00690489">
        <w:rPr>
          <w:bCs/>
          <w:sz w:val="26"/>
          <w:szCs w:val="26"/>
        </w:rPr>
        <w:t>бесплатно.</w:t>
      </w:r>
    </w:p>
    <w:p w:rsidR="00456E89" w:rsidRPr="00690489" w:rsidRDefault="00456E89" w:rsidP="006B2A04">
      <w:pPr>
        <w:shd w:val="clear" w:color="auto" w:fill="FFFFFF"/>
        <w:overflowPunct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690489">
        <w:rPr>
          <w:sz w:val="26"/>
          <w:szCs w:val="26"/>
        </w:rPr>
        <w:t xml:space="preserve">Извещение о проведении аукциона и аукционная документация размещены на официальном сайте Российской Федерации для размещения информации по торгам- </w:t>
      </w:r>
      <w:hyperlink r:id="rId6" w:history="1">
        <w:r w:rsidRPr="00690489">
          <w:rPr>
            <w:rStyle w:val="af4"/>
            <w:rFonts w:eastAsiaTheme="majorEastAsia"/>
            <w:sz w:val="26"/>
            <w:szCs w:val="26"/>
            <w:lang w:val="en-US"/>
          </w:rPr>
          <w:t>www</w:t>
        </w:r>
        <w:r w:rsidRPr="00690489">
          <w:rPr>
            <w:rStyle w:val="af4"/>
            <w:rFonts w:eastAsiaTheme="majorEastAsia"/>
            <w:sz w:val="26"/>
            <w:szCs w:val="26"/>
          </w:rPr>
          <w:t>.</w:t>
        </w:r>
        <w:r w:rsidRPr="00690489">
          <w:rPr>
            <w:rStyle w:val="af4"/>
            <w:rFonts w:eastAsiaTheme="majorEastAsia"/>
            <w:sz w:val="26"/>
            <w:szCs w:val="26"/>
            <w:lang w:val="en-US"/>
          </w:rPr>
          <w:t>torgi</w:t>
        </w:r>
        <w:r w:rsidRPr="00690489">
          <w:rPr>
            <w:rStyle w:val="af4"/>
            <w:rFonts w:eastAsiaTheme="majorEastAsia"/>
            <w:sz w:val="26"/>
            <w:szCs w:val="26"/>
          </w:rPr>
          <w:t>.</w:t>
        </w:r>
        <w:r w:rsidRPr="00690489">
          <w:rPr>
            <w:rStyle w:val="af4"/>
            <w:rFonts w:eastAsiaTheme="majorEastAsia"/>
            <w:sz w:val="26"/>
            <w:szCs w:val="26"/>
            <w:lang w:val="en-US"/>
          </w:rPr>
          <w:t>gov</w:t>
        </w:r>
        <w:r w:rsidRPr="00690489">
          <w:rPr>
            <w:rStyle w:val="af4"/>
            <w:rFonts w:eastAsiaTheme="majorEastAsia"/>
            <w:sz w:val="26"/>
            <w:szCs w:val="26"/>
          </w:rPr>
          <w:t>.</w:t>
        </w:r>
        <w:r w:rsidRPr="00690489">
          <w:rPr>
            <w:rStyle w:val="af4"/>
            <w:rFonts w:eastAsiaTheme="majorEastAsia"/>
            <w:sz w:val="26"/>
            <w:szCs w:val="26"/>
            <w:lang w:val="en-US"/>
          </w:rPr>
          <w:t>ru</w:t>
        </w:r>
      </w:hyperlink>
      <w:r w:rsidRPr="00690489">
        <w:rPr>
          <w:sz w:val="26"/>
          <w:szCs w:val="26"/>
        </w:rPr>
        <w:t>, так же извещение о проведении аукциона размещено на официальном сайте муниципального образования «Вельское»-</w:t>
      </w:r>
      <w:r w:rsidRPr="00690489">
        <w:rPr>
          <w:sz w:val="26"/>
          <w:szCs w:val="26"/>
          <w:shd w:val="clear" w:color="auto" w:fill="FFFFFF"/>
        </w:rPr>
        <w:t xml:space="preserve"> </w:t>
      </w:r>
      <w:proofErr w:type="spellStart"/>
      <w:r w:rsidRPr="00690489">
        <w:rPr>
          <w:sz w:val="26"/>
          <w:szCs w:val="26"/>
          <w:shd w:val="clear" w:color="auto" w:fill="FFFFFF"/>
        </w:rPr>
        <w:t>www.</w:t>
      </w:r>
      <w:hyperlink r:id="rId7" w:tgtFrame="_blank" w:history="1">
        <w:r w:rsidRPr="00690489">
          <w:rPr>
            <w:rStyle w:val="af4"/>
            <w:rFonts w:eastAsiaTheme="majorEastAsia"/>
            <w:sz w:val="26"/>
            <w:szCs w:val="26"/>
            <w:shd w:val="clear" w:color="auto" w:fill="FFFFFF"/>
          </w:rPr>
          <w:t>мо-вельское</w:t>
        </w:r>
        <w:proofErr w:type="gramStart"/>
        <w:r w:rsidRPr="00690489">
          <w:rPr>
            <w:rStyle w:val="af4"/>
            <w:rFonts w:eastAsiaTheme="majorEastAsia"/>
            <w:sz w:val="26"/>
            <w:szCs w:val="26"/>
            <w:shd w:val="clear" w:color="auto" w:fill="FFFFFF"/>
          </w:rPr>
          <w:t>.р</w:t>
        </w:r>
        <w:proofErr w:type="gramEnd"/>
        <w:r w:rsidRPr="00690489">
          <w:rPr>
            <w:rStyle w:val="af4"/>
            <w:rFonts w:eastAsiaTheme="majorEastAsia"/>
            <w:sz w:val="26"/>
            <w:szCs w:val="26"/>
            <w:shd w:val="clear" w:color="auto" w:fill="FFFFFF"/>
          </w:rPr>
          <w:t>ф</w:t>
        </w:r>
        <w:proofErr w:type="spellEnd"/>
      </w:hyperlink>
      <w:r w:rsidRPr="00690489">
        <w:rPr>
          <w:sz w:val="26"/>
          <w:szCs w:val="26"/>
        </w:rPr>
        <w:t>.</w:t>
      </w:r>
    </w:p>
    <w:p w:rsidR="00456E89" w:rsidRPr="00690489" w:rsidRDefault="00456E89" w:rsidP="006B2A04">
      <w:pPr>
        <w:shd w:val="clear" w:color="auto" w:fill="FFFFFF"/>
        <w:overflowPunct w:val="0"/>
        <w:autoSpaceDE w:val="0"/>
        <w:autoSpaceDN w:val="0"/>
        <w:adjustRightInd w:val="0"/>
        <w:ind w:left="-284" w:firstLine="710"/>
        <w:jc w:val="both"/>
        <w:rPr>
          <w:sz w:val="26"/>
          <w:szCs w:val="26"/>
        </w:rPr>
      </w:pPr>
      <w:r w:rsidRPr="00690489">
        <w:rPr>
          <w:sz w:val="26"/>
          <w:szCs w:val="26"/>
        </w:rPr>
        <w:t xml:space="preserve"> Организатор аукциона вправе отказаться от проведения аукциона не </w:t>
      </w:r>
      <w:proofErr w:type="gramStart"/>
      <w:r w:rsidRPr="00690489">
        <w:rPr>
          <w:sz w:val="26"/>
          <w:szCs w:val="26"/>
        </w:rPr>
        <w:t>позднее</w:t>
      </w:r>
      <w:proofErr w:type="gramEnd"/>
      <w:r w:rsidRPr="00690489">
        <w:rPr>
          <w:sz w:val="26"/>
          <w:szCs w:val="26"/>
        </w:rPr>
        <w:t xml:space="preserve"> чем за три дня до даты окончания срока подачи заявок на участие в аукционе.</w:t>
      </w:r>
    </w:p>
    <w:p w:rsidR="00456E89" w:rsidRPr="00690489" w:rsidRDefault="00456E89" w:rsidP="006B2A04">
      <w:pPr>
        <w:ind w:left="-284" w:firstLine="710"/>
        <w:jc w:val="both"/>
        <w:rPr>
          <w:sz w:val="26"/>
          <w:szCs w:val="26"/>
        </w:rPr>
      </w:pPr>
      <w:r w:rsidRPr="00690489">
        <w:rPr>
          <w:b/>
          <w:sz w:val="26"/>
          <w:szCs w:val="26"/>
        </w:rPr>
        <w:t xml:space="preserve"> Дата, время и место начала и окончания приема заявок</w:t>
      </w:r>
      <w:r w:rsidRPr="00690489">
        <w:rPr>
          <w:sz w:val="26"/>
          <w:szCs w:val="26"/>
        </w:rPr>
        <w:t xml:space="preserve"> </w:t>
      </w:r>
      <w:r w:rsidRPr="00690489">
        <w:rPr>
          <w:b/>
          <w:sz w:val="26"/>
          <w:szCs w:val="26"/>
        </w:rPr>
        <w:t>на участие в аукционе</w:t>
      </w:r>
      <w:r w:rsidRPr="00690489">
        <w:rPr>
          <w:sz w:val="26"/>
          <w:szCs w:val="26"/>
        </w:rPr>
        <w:t xml:space="preserve">:  </w:t>
      </w:r>
      <w:r w:rsidR="003137F1" w:rsidRPr="00690489">
        <w:rPr>
          <w:b/>
          <w:sz w:val="26"/>
          <w:szCs w:val="26"/>
        </w:rPr>
        <w:t>с «17</w:t>
      </w:r>
      <w:r w:rsidRPr="00690489">
        <w:rPr>
          <w:b/>
          <w:sz w:val="26"/>
          <w:szCs w:val="26"/>
        </w:rPr>
        <w:t xml:space="preserve">» </w:t>
      </w:r>
      <w:r w:rsidR="003137F1" w:rsidRPr="00690489">
        <w:rPr>
          <w:b/>
          <w:sz w:val="26"/>
          <w:szCs w:val="26"/>
        </w:rPr>
        <w:t>мая</w:t>
      </w:r>
      <w:r w:rsidRPr="00690489">
        <w:rPr>
          <w:b/>
          <w:sz w:val="26"/>
          <w:szCs w:val="26"/>
        </w:rPr>
        <w:t xml:space="preserve"> 201</w:t>
      </w:r>
      <w:r w:rsidR="003137F1" w:rsidRPr="00690489">
        <w:rPr>
          <w:b/>
          <w:sz w:val="26"/>
          <w:szCs w:val="26"/>
        </w:rPr>
        <w:t>9</w:t>
      </w:r>
      <w:r w:rsidRPr="00690489">
        <w:rPr>
          <w:b/>
          <w:sz w:val="26"/>
          <w:szCs w:val="26"/>
        </w:rPr>
        <w:t xml:space="preserve"> года по </w:t>
      </w:r>
      <w:r w:rsidR="003137F1" w:rsidRPr="00690489">
        <w:rPr>
          <w:b/>
          <w:sz w:val="26"/>
          <w:szCs w:val="26"/>
        </w:rPr>
        <w:t>«17</w:t>
      </w:r>
      <w:r w:rsidRPr="00690489">
        <w:rPr>
          <w:b/>
          <w:sz w:val="26"/>
          <w:szCs w:val="26"/>
        </w:rPr>
        <w:t xml:space="preserve">» </w:t>
      </w:r>
      <w:r w:rsidR="003137F1" w:rsidRPr="00690489">
        <w:rPr>
          <w:b/>
          <w:sz w:val="26"/>
          <w:szCs w:val="26"/>
        </w:rPr>
        <w:t>июня 2019</w:t>
      </w:r>
      <w:r w:rsidRPr="00690489">
        <w:rPr>
          <w:b/>
          <w:sz w:val="26"/>
          <w:szCs w:val="26"/>
        </w:rPr>
        <w:t xml:space="preserve"> года,</w:t>
      </w:r>
      <w:r w:rsidRPr="00690489">
        <w:rPr>
          <w:sz w:val="26"/>
          <w:szCs w:val="26"/>
        </w:rPr>
        <w:t xml:space="preserve"> с понедельника по пятницу с 08.00 ч. до 17.00 ч., перерыв с 13.00ч. до 14.00ч., по адресу: Архангельская область, Вельский район, г</w:t>
      </w:r>
      <w:proofErr w:type="gramStart"/>
      <w:r w:rsidRPr="00690489">
        <w:rPr>
          <w:sz w:val="26"/>
          <w:szCs w:val="26"/>
        </w:rPr>
        <w:t>.В</w:t>
      </w:r>
      <w:proofErr w:type="gramEnd"/>
      <w:r w:rsidRPr="00690489">
        <w:rPr>
          <w:sz w:val="26"/>
          <w:szCs w:val="26"/>
        </w:rPr>
        <w:t>ельск, ул.Советская, д.33, каб.№6.</w:t>
      </w:r>
    </w:p>
    <w:p w:rsidR="00456E89" w:rsidRPr="00690489" w:rsidRDefault="00456E89" w:rsidP="006B2A04">
      <w:pPr>
        <w:ind w:left="-284" w:firstLine="710"/>
        <w:jc w:val="both"/>
        <w:rPr>
          <w:sz w:val="26"/>
          <w:szCs w:val="26"/>
        </w:rPr>
      </w:pPr>
      <w:r w:rsidRPr="00690489">
        <w:rPr>
          <w:b/>
          <w:sz w:val="26"/>
          <w:szCs w:val="26"/>
        </w:rPr>
        <w:t>Дата, время и место рассмотрения заявок, признания претендентов участниками аукциона</w:t>
      </w:r>
      <w:r w:rsidRPr="00690489">
        <w:rPr>
          <w:sz w:val="26"/>
          <w:szCs w:val="26"/>
        </w:rPr>
        <w:t xml:space="preserve">: рассмотрение поступивших заявок аукционной комиссией состоится </w:t>
      </w:r>
      <w:r w:rsidR="003137F1" w:rsidRPr="00690489">
        <w:rPr>
          <w:b/>
          <w:sz w:val="26"/>
          <w:szCs w:val="26"/>
        </w:rPr>
        <w:t>«18</w:t>
      </w:r>
      <w:r w:rsidRPr="00690489">
        <w:rPr>
          <w:b/>
          <w:sz w:val="26"/>
          <w:szCs w:val="26"/>
        </w:rPr>
        <w:t xml:space="preserve">» </w:t>
      </w:r>
      <w:r w:rsidR="003137F1" w:rsidRPr="00690489">
        <w:rPr>
          <w:b/>
          <w:sz w:val="26"/>
          <w:szCs w:val="26"/>
        </w:rPr>
        <w:t>июня 2019</w:t>
      </w:r>
      <w:r w:rsidRPr="00690489">
        <w:rPr>
          <w:b/>
          <w:sz w:val="26"/>
          <w:szCs w:val="26"/>
        </w:rPr>
        <w:t xml:space="preserve"> года в 11.00ч.</w:t>
      </w:r>
      <w:r w:rsidRPr="00690489">
        <w:rPr>
          <w:sz w:val="26"/>
          <w:szCs w:val="26"/>
        </w:rPr>
        <w:t xml:space="preserve"> в здании администрации МО «Вельское», по адресу: Архангельская область, Вельский район, г</w:t>
      </w:r>
      <w:proofErr w:type="gramStart"/>
      <w:r w:rsidRPr="00690489">
        <w:rPr>
          <w:sz w:val="26"/>
          <w:szCs w:val="26"/>
        </w:rPr>
        <w:t>.В</w:t>
      </w:r>
      <w:proofErr w:type="gramEnd"/>
      <w:r w:rsidRPr="00690489">
        <w:rPr>
          <w:sz w:val="26"/>
          <w:szCs w:val="26"/>
        </w:rPr>
        <w:t>ельск, ул.Советская, д.33, каб.10.</w:t>
      </w:r>
    </w:p>
    <w:p w:rsidR="00456E89" w:rsidRPr="00690489" w:rsidRDefault="00456E89" w:rsidP="006B2A04">
      <w:pPr>
        <w:ind w:left="-284" w:firstLine="710"/>
        <w:jc w:val="both"/>
        <w:rPr>
          <w:sz w:val="26"/>
          <w:szCs w:val="26"/>
        </w:rPr>
      </w:pPr>
      <w:r w:rsidRPr="00690489">
        <w:rPr>
          <w:b/>
          <w:sz w:val="26"/>
          <w:szCs w:val="26"/>
        </w:rPr>
        <w:t>Дата, время и место проведения аукциона:</w:t>
      </w:r>
      <w:r w:rsidRPr="00690489">
        <w:rPr>
          <w:sz w:val="26"/>
          <w:szCs w:val="26"/>
        </w:rPr>
        <w:t xml:space="preserve"> аукцион состоится в здании администрации МО «Вельское</w:t>
      </w:r>
      <w:r w:rsidR="00690489" w:rsidRPr="00690489">
        <w:rPr>
          <w:b/>
          <w:sz w:val="26"/>
          <w:szCs w:val="26"/>
        </w:rPr>
        <w:t>» «20</w:t>
      </w:r>
      <w:r w:rsidRPr="00690489">
        <w:rPr>
          <w:b/>
          <w:sz w:val="26"/>
          <w:szCs w:val="26"/>
        </w:rPr>
        <w:t xml:space="preserve">» </w:t>
      </w:r>
      <w:r w:rsidR="00690489" w:rsidRPr="00690489">
        <w:rPr>
          <w:b/>
          <w:sz w:val="26"/>
          <w:szCs w:val="26"/>
        </w:rPr>
        <w:t>июня</w:t>
      </w:r>
      <w:r w:rsidRPr="00690489">
        <w:rPr>
          <w:b/>
          <w:sz w:val="26"/>
          <w:szCs w:val="26"/>
        </w:rPr>
        <w:t xml:space="preserve"> 201</w:t>
      </w:r>
      <w:r w:rsidR="00690489" w:rsidRPr="00690489">
        <w:rPr>
          <w:b/>
          <w:sz w:val="26"/>
          <w:szCs w:val="26"/>
        </w:rPr>
        <w:t>9</w:t>
      </w:r>
      <w:r w:rsidRPr="00690489">
        <w:rPr>
          <w:b/>
          <w:sz w:val="26"/>
          <w:szCs w:val="26"/>
        </w:rPr>
        <w:t xml:space="preserve"> года</w:t>
      </w:r>
      <w:r w:rsidRPr="00690489">
        <w:rPr>
          <w:sz w:val="26"/>
          <w:szCs w:val="26"/>
        </w:rPr>
        <w:t xml:space="preserve"> </w:t>
      </w:r>
      <w:r w:rsidRPr="00690489">
        <w:rPr>
          <w:b/>
          <w:sz w:val="26"/>
          <w:szCs w:val="26"/>
        </w:rPr>
        <w:t>в 11.00 ч.,</w:t>
      </w:r>
      <w:r w:rsidRPr="00690489">
        <w:rPr>
          <w:sz w:val="26"/>
          <w:szCs w:val="26"/>
        </w:rPr>
        <w:t xml:space="preserve"> по адресу: Архангельская  область, Вельский район, г</w:t>
      </w:r>
      <w:proofErr w:type="gramStart"/>
      <w:r w:rsidRPr="00690489">
        <w:rPr>
          <w:sz w:val="26"/>
          <w:szCs w:val="26"/>
        </w:rPr>
        <w:t>.В</w:t>
      </w:r>
      <w:proofErr w:type="gramEnd"/>
      <w:r w:rsidRPr="00690489">
        <w:rPr>
          <w:sz w:val="26"/>
          <w:szCs w:val="26"/>
        </w:rPr>
        <w:t>ельск, ул. Советская, д.33, каб.10.</w:t>
      </w:r>
    </w:p>
    <w:p w:rsidR="00456E89" w:rsidRPr="00690489" w:rsidRDefault="00456E89" w:rsidP="006B2A04">
      <w:pPr>
        <w:ind w:left="-284" w:firstLine="710"/>
        <w:jc w:val="both"/>
        <w:rPr>
          <w:sz w:val="26"/>
          <w:szCs w:val="26"/>
          <w:shd w:val="clear" w:color="auto" w:fill="FFFFFF"/>
        </w:rPr>
      </w:pPr>
      <w:r w:rsidRPr="00690489">
        <w:rPr>
          <w:b/>
          <w:sz w:val="26"/>
          <w:szCs w:val="26"/>
          <w:shd w:val="clear" w:color="auto" w:fill="FFFFFF"/>
        </w:rPr>
        <w:t>Критерии определения победителя аукциона:</w:t>
      </w:r>
      <w:r w:rsidRPr="00690489">
        <w:rPr>
          <w:sz w:val="26"/>
          <w:szCs w:val="26"/>
          <w:shd w:val="clear" w:color="auto" w:fill="FFFFFF"/>
        </w:rPr>
        <w:t xml:space="preserve"> Победителем аукциона признается участник, предложивший наиболее высокую цену.</w:t>
      </w:r>
    </w:p>
    <w:p w:rsidR="00456E89" w:rsidRPr="00690489" w:rsidRDefault="00456E89" w:rsidP="006B2A04">
      <w:pPr>
        <w:ind w:left="-284" w:firstLine="710"/>
        <w:jc w:val="both"/>
        <w:rPr>
          <w:sz w:val="26"/>
          <w:szCs w:val="26"/>
          <w:shd w:val="clear" w:color="auto" w:fill="FFFFFF"/>
        </w:rPr>
      </w:pPr>
      <w:r w:rsidRPr="00690489">
        <w:rPr>
          <w:b/>
          <w:sz w:val="26"/>
          <w:szCs w:val="26"/>
        </w:rPr>
        <w:t>Заключение договора купли-продажи с победителем:</w:t>
      </w:r>
      <w:r w:rsidRPr="00690489">
        <w:rPr>
          <w:sz w:val="26"/>
          <w:szCs w:val="26"/>
        </w:rPr>
        <w:t xml:space="preserve"> </w:t>
      </w:r>
      <w:r w:rsidRPr="00690489">
        <w:rPr>
          <w:sz w:val="26"/>
          <w:szCs w:val="26"/>
          <w:shd w:val="clear" w:color="auto" w:fill="FFFFFF"/>
        </w:rPr>
        <w:t>По результатам аукциона организатор аукциона (продавец) и победитель аукциона (покупатель) заключают договор купли-продажи в течени</w:t>
      </w:r>
      <w:proofErr w:type="gramStart"/>
      <w:r w:rsidRPr="00690489">
        <w:rPr>
          <w:sz w:val="26"/>
          <w:szCs w:val="26"/>
          <w:shd w:val="clear" w:color="auto" w:fill="FFFFFF"/>
        </w:rPr>
        <w:t>и</w:t>
      </w:r>
      <w:proofErr w:type="gramEnd"/>
      <w:r w:rsidRPr="00690489">
        <w:rPr>
          <w:sz w:val="26"/>
          <w:szCs w:val="26"/>
          <w:shd w:val="clear" w:color="auto" w:fill="FFFFFF"/>
        </w:rPr>
        <w:t xml:space="preserve"> 5 (Пяти) рабочих дней с даты подведения итогов аукциона.</w:t>
      </w:r>
    </w:p>
    <w:p w:rsidR="00456E89" w:rsidRPr="00690489" w:rsidRDefault="00456E89" w:rsidP="006B2A04">
      <w:pPr>
        <w:pStyle w:val="25"/>
        <w:ind w:left="-284" w:firstLine="710"/>
        <w:jc w:val="both"/>
        <w:rPr>
          <w:sz w:val="26"/>
          <w:szCs w:val="26"/>
        </w:rPr>
      </w:pPr>
      <w:proofErr w:type="gramStart"/>
      <w:r w:rsidRPr="00690489">
        <w:rPr>
          <w:b/>
          <w:sz w:val="26"/>
          <w:szCs w:val="26"/>
        </w:rPr>
        <w:t xml:space="preserve">Ограничения участия отдельных категорий физических и юридических лиц в приватизации муниципального имущества: </w:t>
      </w:r>
      <w:r w:rsidRPr="00690489">
        <w:rPr>
          <w:sz w:val="26"/>
          <w:szCs w:val="26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</w:t>
      </w:r>
      <w:r w:rsidRPr="00690489">
        <w:rPr>
          <w:sz w:val="26"/>
          <w:szCs w:val="26"/>
        </w:rPr>
        <w:lastRenderedPageBreak/>
        <w:t>муниципальных учреждений, а также юридических лиц, в уставном капитале которых доля  РФ, субъектов РФ и муниципальных образований превышает 25 процентов, кроме случаев, предусмотренных статьей 25 Федерального закона № 178 – ФЗ</w:t>
      </w:r>
      <w:proofErr w:type="gramEnd"/>
      <w:r w:rsidRPr="00690489">
        <w:rPr>
          <w:sz w:val="26"/>
          <w:szCs w:val="26"/>
        </w:rPr>
        <w:t xml:space="preserve"> от 21.12.2001 г.</w:t>
      </w:r>
    </w:p>
    <w:p w:rsidR="00456E89" w:rsidRPr="00690489" w:rsidRDefault="00456E89" w:rsidP="006B2A04">
      <w:pPr>
        <w:suppressAutoHyphens/>
        <w:ind w:left="-284" w:firstLine="710"/>
        <w:jc w:val="both"/>
        <w:rPr>
          <w:sz w:val="26"/>
          <w:szCs w:val="26"/>
        </w:rPr>
      </w:pPr>
      <w:r w:rsidRPr="00690489">
        <w:rPr>
          <w:b/>
          <w:sz w:val="26"/>
          <w:szCs w:val="26"/>
        </w:rPr>
        <w:t>Сведения о предыдущих торгах:</w:t>
      </w:r>
      <w:r w:rsidRPr="00690489">
        <w:rPr>
          <w:sz w:val="26"/>
          <w:szCs w:val="26"/>
        </w:rPr>
        <w:t xml:space="preserve"> </w:t>
      </w:r>
      <w:r w:rsidR="007659E0" w:rsidRPr="00690489">
        <w:rPr>
          <w:sz w:val="26"/>
          <w:szCs w:val="26"/>
        </w:rPr>
        <w:t>Аукцион проводиться впервые.</w:t>
      </w:r>
    </w:p>
    <w:p w:rsidR="00125F97" w:rsidRDefault="00125F97" w:rsidP="00456E89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</w:p>
    <w:p w:rsidR="00125F97" w:rsidRDefault="00125F97" w:rsidP="00456E89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</w:p>
    <w:p w:rsidR="00125F97" w:rsidRDefault="00125F97" w:rsidP="00456E89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</w:p>
    <w:p w:rsidR="00125F97" w:rsidRDefault="00125F97" w:rsidP="00456E89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</w:p>
    <w:p w:rsidR="00125F97" w:rsidRDefault="00125F97" w:rsidP="00456E89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</w:p>
    <w:p w:rsidR="00125F97" w:rsidRDefault="00125F97" w:rsidP="00456E89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</w:p>
    <w:p w:rsidR="00125F97" w:rsidRDefault="00125F97" w:rsidP="00456E89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</w:p>
    <w:p w:rsidR="00125F97" w:rsidRDefault="00125F97" w:rsidP="00456E89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</w:p>
    <w:p w:rsidR="00125F97" w:rsidRDefault="00125F97" w:rsidP="00456E89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</w:p>
    <w:p w:rsidR="00125F97" w:rsidRDefault="00125F97" w:rsidP="00456E89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</w:p>
    <w:p w:rsidR="00125F97" w:rsidRDefault="00125F97" w:rsidP="00456E89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</w:p>
    <w:p w:rsidR="00125F97" w:rsidRDefault="00125F97" w:rsidP="00456E89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</w:p>
    <w:p w:rsidR="00125F97" w:rsidRDefault="00125F97" w:rsidP="00456E89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</w:p>
    <w:p w:rsidR="00125F97" w:rsidRDefault="00125F97" w:rsidP="00456E89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</w:p>
    <w:p w:rsidR="00125F97" w:rsidRDefault="00125F97" w:rsidP="00456E89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</w:p>
    <w:p w:rsidR="00125F97" w:rsidRDefault="00125F97" w:rsidP="00456E89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</w:p>
    <w:p w:rsidR="00125F97" w:rsidRDefault="00125F97" w:rsidP="00456E89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</w:p>
    <w:p w:rsidR="00125F97" w:rsidRDefault="00125F97" w:rsidP="00456E89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</w:p>
    <w:p w:rsidR="00125F97" w:rsidRDefault="00125F97" w:rsidP="00456E89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</w:p>
    <w:p w:rsidR="00125F97" w:rsidRDefault="00125F97" w:rsidP="00456E89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</w:p>
    <w:p w:rsidR="00125F97" w:rsidRDefault="00125F97" w:rsidP="00125F97"/>
    <w:p w:rsidR="00125F97" w:rsidRDefault="00125F97" w:rsidP="00125F97"/>
    <w:p w:rsidR="00125F97" w:rsidRDefault="00125F97" w:rsidP="00125F97"/>
    <w:p w:rsidR="00125F97" w:rsidRPr="00125F97" w:rsidRDefault="00125F97" w:rsidP="00125F97"/>
    <w:p w:rsidR="00125F97" w:rsidRDefault="00125F97" w:rsidP="00456E89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</w:p>
    <w:p w:rsidR="00456E89" w:rsidRPr="0075264C" w:rsidRDefault="00456E89" w:rsidP="00456E89">
      <w:pPr>
        <w:pStyle w:val="1"/>
        <w:ind w:firstLine="709"/>
        <w:rPr>
          <w:rStyle w:val="11"/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>Раздел 1. Инструкция заявителям, участникам аукциона</w:t>
      </w:r>
      <w:r w:rsidRPr="0075264C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</w:p>
    <w:p w:rsidR="00456E89" w:rsidRPr="0075264C" w:rsidRDefault="00456E89" w:rsidP="00456E89">
      <w:pPr>
        <w:pStyle w:val="1"/>
        <w:ind w:firstLine="709"/>
        <w:rPr>
          <w:rStyle w:val="11"/>
          <w:rFonts w:ascii="Times New Roman" w:hAnsi="Times New Roman" w:cs="Times New Roman"/>
          <w:sz w:val="26"/>
          <w:szCs w:val="26"/>
        </w:rPr>
      </w:pPr>
      <w:r w:rsidRPr="0075264C">
        <w:rPr>
          <w:rStyle w:val="11"/>
          <w:rFonts w:ascii="Times New Roman" w:hAnsi="Times New Roman" w:cs="Times New Roman"/>
          <w:sz w:val="26"/>
          <w:szCs w:val="26"/>
        </w:rPr>
        <w:t xml:space="preserve">1. </w:t>
      </w:r>
      <w:bookmarkEnd w:id="0"/>
      <w:r w:rsidRPr="0075264C">
        <w:rPr>
          <w:rStyle w:val="11"/>
          <w:rFonts w:ascii="Times New Roman" w:hAnsi="Times New Roman" w:cs="Times New Roman"/>
          <w:sz w:val="26"/>
          <w:szCs w:val="26"/>
        </w:rPr>
        <w:t>Общие сведения</w:t>
      </w:r>
    </w:p>
    <w:p w:rsidR="00456E89" w:rsidRPr="0075264C" w:rsidRDefault="00456E89" w:rsidP="00456E89">
      <w:pPr>
        <w:pStyle w:val="ConsPlusNormal"/>
        <w:widowControl/>
        <w:ind w:firstLine="709"/>
        <w:jc w:val="both"/>
        <w:rPr>
          <w:rStyle w:val="20"/>
          <w:rFonts w:ascii="Times New Roman" w:hAnsi="Times New Roman" w:cs="Times New Roman"/>
          <w:iCs/>
          <w:sz w:val="26"/>
          <w:szCs w:val="26"/>
        </w:rPr>
      </w:pPr>
      <w:bookmarkStart w:id="1" w:name="_Toc320537111"/>
      <w:r w:rsidRPr="0075264C">
        <w:rPr>
          <w:rStyle w:val="20"/>
          <w:rFonts w:ascii="Times New Roman" w:hAnsi="Times New Roman" w:cs="Times New Roman"/>
          <w:b/>
          <w:iCs/>
          <w:sz w:val="26"/>
          <w:szCs w:val="26"/>
        </w:rPr>
        <w:t>1.1.  Законодательное регулирование</w:t>
      </w:r>
      <w:bookmarkEnd w:id="1"/>
    </w:p>
    <w:p w:rsidR="00456E89" w:rsidRPr="0075264C" w:rsidRDefault="00456E89" w:rsidP="00456E89">
      <w:pPr>
        <w:pStyle w:val="210"/>
        <w:spacing w:line="240" w:lineRule="auto"/>
        <w:ind w:firstLine="709"/>
        <w:rPr>
          <w:rFonts w:eastAsiaTheme="minorEastAsia"/>
          <w:b w:val="0"/>
          <w:bCs w:val="0"/>
          <w:sz w:val="26"/>
          <w:szCs w:val="26"/>
        </w:rPr>
      </w:pPr>
      <w:proofErr w:type="gramStart"/>
      <w:r w:rsidRPr="0075264C">
        <w:rPr>
          <w:b w:val="0"/>
          <w:bCs w:val="0"/>
          <w:sz w:val="26"/>
          <w:szCs w:val="26"/>
        </w:rPr>
        <w:t xml:space="preserve">Аукционная документация разработана в соответствии с требованиями Гражданского кодекса Российской Федерации, </w:t>
      </w:r>
      <w:r w:rsidRPr="0075264C">
        <w:rPr>
          <w:b w:val="0"/>
          <w:sz w:val="26"/>
          <w:szCs w:val="26"/>
        </w:rPr>
        <w:t xml:space="preserve">Федерального Закона №178-ФЗ от 21.12.2001 года «О приватизации государственного или муниципального имущества», </w:t>
      </w:r>
      <w:r w:rsidRPr="0075264C">
        <w:rPr>
          <w:b w:val="0"/>
          <w:bCs w:val="0"/>
          <w:sz w:val="26"/>
          <w:szCs w:val="26"/>
        </w:rPr>
        <w:t>Постановления Правительства Российской Федерации №585 от 12.08.2002 года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</w:t>
      </w:r>
      <w:proofErr w:type="gramEnd"/>
      <w:r w:rsidRPr="0075264C">
        <w:rPr>
          <w:b w:val="0"/>
          <w:bCs w:val="0"/>
          <w:sz w:val="26"/>
          <w:szCs w:val="26"/>
        </w:rPr>
        <w:t xml:space="preserve"> </w:t>
      </w:r>
      <w:proofErr w:type="gramStart"/>
      <w:r w:rsidRPr="0075264C">
        <w:rPr>
          <w:b w:val="0"/>
          <w:bCs w:val="0"/>
          <w:sz w:val="26"/>
          <w:szCs w:val="26"/>
        </w:rPr>
        <w:t>аукционе</w:t>
      </w:r>
      <w:proofErr w:type="gramEnd"/>
      <w:r w:rsidRPr="0075264C">
        <w:rPr>
          <w:b w:val="0"/>
          <w:bCs w:val="0"/>
          <w:sz w:val="26"/>
          <w:szCs w:val="26"/>
        </w:rPr>
        <w:t>».</w:t>
      </w:r>
    </w:p>
    <w:p w:rsidR="00456E89" w:rsidRPr="0075264C" w:rsidRDefault="00456E89" w:rsidP="00456E89">
      <w:pPr>
        <w:pStyle w:val="210"/>
        <w:spacing w:line="240" w:lineRule="auto"/>
        <w:ind w:firstLine="709"/>
        <w:rPr>
          <w:b w:val="0"/>
          <w:bCs w:val="0"/>
          <w:sz w:val="26"/>
          <w:szCs w:val="26"/>
        </w:rPr>
      </w:pPr>
    </w:p>
    <w:p w:rsidR="00456E89" w:rsidRPr="0075264C" w:rsidRDefault="00456E89" w:rsidP="00456E89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bookmarkStart w:id="2" w:name="_Toc320537112"/>
      <w:r w:rsidRPr="0075264C">
        <w:rPr>
          <w:rStyle w:val="20"/>
          <w:rFonts w:cs="Times New Roman"/>
          <w:b/>
          <w:iCs/>
          <w:sz w:val="26"/>
          <w:szCs w:val="26"/>
        </w:rPr>
        <w:t>1.2</w:t>
      </w:r>
      <w:bookmarkEnd w:id="2"/>
      <w:r w:rsidRPr="0075264C">
        <w:rPr>
          <w:b/>
          <w:sz w:val="26"/>
          <w:szCs w:val="26"/>
        </w:rPr>
        <w:t xml:space="preserve"> Организатор аукциона</w:t>
      </w:r>
    </w:p>
    <w:p w:rsidR="00456E89" w:rsidRPr="0075264C" w:rsidRDefault="00456E89" w:rsidP="00456E89">
      <w:pPr>
        <w:pStyle w:val="31"/>
        <w:ind w:firstLine="709"/>
      </w:pPr>
      <w:r w:rsidRPr="0075264C">
        <w:t>Организатором  аукциона (продавцом) является Администрация муниципального образования Вельское».</w:t>
      </w:r>
    </w:p>
    <w:p w:rsidR="00456E89" w:rsidRPr="0075264C" w:rsidRDefault="00456E89" w:rsidP="00456E89">
      <w:pPr>
        <w:pStyle w:val="31"/>
        <w:ind w:firstLine="709"/>
      </w:pPr>
      <w:r w:rsidRPr="0075264C">
        <w:rPr>
          <w:bCs/>
        </w:rPr>
        <w:t>Адрес организатора аукциона</w:t>
      </w:r>
      <w:r w:rsidRPr="0075264C">
        <w:t xml:space="preserve">:  165150, Архангельская область, Вельский район,  город Вельск, улица Советская, дом 33, телефон / факс 8(81836) 6-00-82, </w:t>
      </w:r>
      <w:r w:rsidRPr="0075264C">
        <w:rPr>
          <w:lang w:val="en-US"/>
        </w:rPr>
        <w:t>E</w:t>
      </w:r>
      <w:r w:rsidRPr="0075264C">
        <w:t>-</w:t>
      </w:r>
      <w:r w:rsidRPr="0075264C">
        <w:rPr>
          <w:lang w:val="en-US"/>
        </w:rPr>
        <w:t>mail</w:t>
      </w:r>
      <w:r w:rsidRPr="0075264C">
        <w:t xml:space="preserve">: </w:t>
      </w:r>
      <w:r w:rsidRPr="0075264C">
        <w:rPr>
          <w:lang w:val="en-US"/>
        </w:rPr>
        <w:t>org</w:t>
      </w:r>
      <w:r w:rsidRPr="0075264C">
        <w:t>_</w:t>
      </w:r>
      <w:proofErr w:type="spellStart"/>
      <w:r w:rsidRPr="0075264C">
        <w:rPr>
          <w:lang w:val="en-US"/>
        </w:rPr>
        <w:t>adm</w:t>
      </w:r>
      <w:proofErr w:type="spellEnd"/>
      <w:r w:rsidRPr="0075264C">
        <w:t>@</w:t>
      </w:r>
      <w:r w:rsidRPr="0075264C">
        <w:rPr>
          <w:lang w:val="en-US"/>
        </w:rPr>
        <w:t>mail</w:t>
      </w:r>
      <w:r w:rsidRPr="0075264C">
        <w:t>.</w:t>
      </w:r>
      <w:proofErr w:type="spellStart"/>
      <w:r w:rsidRPr="0075264C">
        <w:rPr>
          <w:lang w:val="en-US"/>
        </w:rPr>
        <w:t>ru</w:t>
      </w:r>
      <w:proofErr w:type="spellEnd"/>
    </w:p>
    <w:p w:rsidR="00456E89" w:rsidRPr="0075264C" w:rsidRDefault="00456E89" w:rsidP="00456E89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Контактное лицо: Цыпнятов Игорь Александрович, Добош Николай Иванович.</w:t>
      </w:r>
    </w:p>
    <w:p w:rsidR="00456E89" w:rsidRPr="0075264C" w:rsidRDefault="00456E89" w:rsidP="00456E89">
      <w:pPr>
        <w:ind w:firstLine="709"/>
        <w:jc w:val="both"/>
        <w:rPr>
          <w:b/>
          <w:sz w:val="26"/>
          <w:szCs w:val="26"/>
        </w:rPr>
      </w:pPr>
      <w:r w:rsidRPr="0075264C">
        <w:rPr>
          <w:sz w:val="26"/>
          <w:szCs w:val="26"/>
        </w:rPr>
        <w:t xml:space="preserve">Телефон: 8(81836) 6-31-61; </w:t>
      </w:r>
      <w:r w:rsidRPr="0075264C">
        <w:rPr>
          <w:b/>
          <w:sz w:val="26"/>
          <w:szCs w:val="26"/>
        </w:rPr>
        <w:t>6-14-84.</w:t>
      </w:r>
    </w:p>
    <w:p w:rsidR="00456E89" w:rsidRPr="0075264C" w:rsidRDefault="00456E89" w:rsidP="00456E89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bCs/>
          <w:spacing w:val="2"/>
          <w:sz w:val="26"/>
          <w:szCs w:val="26"/>
        </w:rPr>
      </w:pPr>
      <w:r w:rsidRPr="0075264C">
        <w:rPr>
          <w:bCs/>
          <w:spacing w:val="2"/>
          <w:sz w:val="26"/>
          <w:szCs w:val="26"/>
        </w:rPr>
        <w:t xml:space="preserve"> </w:t>
      </w:r>
    </w:p>
    <w:p w:rsidR="00456E89" w:rsidRPr="0075264C" w:rsidRDefault="00456E89" w:rsidP="00456E89">
      <w:pPr>
        <w:pStyle w:val="2"/>
        <w:ind w:firstLine="709"/>
        <w:rPr>
          <w:rStyle w:val="20"/>
          <w:rFonts w:cs="Times New Roman"/>
          <w:b/>
          <w:iCs/>
          <w:sz w:val="26"/>
          <w:szCs w:val="26"/>
        </w:rPr>
      </w:pPr>
      <w:bookmarkStart w:id="3" w:name="_Toc320537114"/>
      <w:r w:rsidRPr="0075264C">
        <w:rPr>
          <w:rStyle w:val="20"/>
          <w:rFonts w:cs="Times New Roman"/>
          <w:b/>
          <w:iCs/>
          <w:sz w:val="26"/>
          <w:szCs w:val="26"/>
        </w:rPr>
        <w:t xml:space="preserve">1.3. Информационное обеспечение </w:t>
      </w:r>
      <w:bookmarkEnd w:id="3"/>
      <w:r w:rsidRPr="0075264C">
        <w:rPr>
          <w:rStyle w:val="20"/>
          <w:rFonts w:cs="Times New Roman"/>
          <w:b/>
          <w:iCs/>
          <w:sz w:val="26"/>
          <w:szCs w:val="26"/>
        </w:rPr>
        <w:t xml:space="preserve"> проведения  аукциона </w:t>
      </w:r>
    </w:p>
    <w:p w:rsidR="00456E89" w:rsidRPr="0075264C" w:rsidRDefault="00456E89" w:rsidP="00456E89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75264C">
        <w:rPr>
          <w:sz w:val="26"/>
          <w:szCs w:val="26"/>
        </w:rPr>
        <w:t xml:space="preserve">Извещение о проведении аукциона и аукционная документация  размещены на официальном сайте Российской Федерации для размещения информации по торгам - </w:t>
      </w:r>
      <w:hyperlink r:id="rId8" w:history="1">
        <w:r w:rsidRPr="0075264C">
          <w:rPr>
            <w:rStyle w:val="af4"/>
            <w:rFonts w:eastAsiaTheme="majorEastAsia"/>
            <w:sz w:val="26"/>
            <w:szCs w:val="26"/>
            <w:lang w:val="en-US"/>
          </w:rPr>
          <w:t>www</w:t>
        </w:r>
        <w:r w:rsidRPr="0075264C">
          <w:rPr>
            <w:rStyle w:val="af4"/>
            <w:rFonts w:eastAsiaTheme="majorEastAsia"/>
            <w:sz w:val="26"/>
            <w:szCs w:val="26"/>
          </w:rPr>
          <w:t>.</w:t>
        </w:r>
        <w:r w:rsidRPr="0075264C">
          <w:rPr>
            <w:rStyle w:val="af4"/>
            <w:rFonts w:eastAsiaTheme="majorEastAsia"/>
            <w:sz w:val="26"/>
            <w:szCs w:val="26"/>
            <w:lang w:val="en-US"/>
          </w:rPr>
          <w:t>torgi</w:t>
        </w:r>
        <w:r w:rsidRPr="0075264C">
          <w:rPr>
            <w:rStyle w:val="af4"/>
            <w:rFonts w:eastAsiaTheme="majorEastAsia"/>
            <w:sz w:val="26"/>
            <w:szCs w:val="26"/>
          </w:rPr>
          <w:t>.</w:t>
        </w:r>
        <w:r w:rsidRPr="0075264C">
          <w:rPr>
            <w:rStyle w:val="af4"/>
            <w:rFonts w:eastAsiaTheme="majorEastAsia"/>
            <w:sz w:val="26"/>
            <w:szCs w:val="26"/>
            <w:lang w:val="en-US"/>
          </w:rPr>
          <w:t>gov</w:t>
        </w:r>
        <w:r w:rsidRPr="0075264C">
          <w:rPr>
            <w:rStyle w:val="af4"/>
            <w:rFonts w:eastAsiaTheme="majorEastAsia"/>
            <w:sz w:val="26"/>
            <w:szCs w:val="26"/>
          </w:rPr>
          <w:t>.</w:t>
        </w:r>
        <w:r w:rsidRPr="0075264C">
          <w:rPr>
            <w:rStyle w:val="af4"/>
            <w:rFonts w:eastAsiaTheme="majorEastAsia"/>
            <w:sz w:val="26"/>
            <w:szCs w:val="26"/>
            <w:lang w:val="en-US"/>
          </w:rPr>
          <w:t>ru</w:t>
        </w:r>
      </w:hyperlink>
      <w:r w:rsidRPr="0075264C">
        <w:rPr>
          <w:sz w:val="26"/>
          <w:szCs w:val="26"/>
        </w:rPr>
        <w:t>, так же извещение о проведении аукциона размещено на официальном сайте муниципального образования «Вельское» -</w:t>
      </w:r>
      <w:r w:rsidRPr="0075264C">
        <w:rPr>
          <w:sz w:val="26"/>
          <w:szCs w:val="26"/>
          <w:shd w:val="clear" w:color="auto" w:fill="FFFFFF"/>
        </w:rPr>
        <w:t xml:space="preserve"> </w:t>
      </w:r>
      <w:proofErr w:type="spellStart"/>
      <w:r w:rsidRPr="0075264C">
        <w:rPr>
          <w:sz w:val="26"/>
          <w:szCs w:val="26"/>
          <w:shd w:val="clear" w:color="auto" w:fill="FFFFFF"/>
        </w:rPr>
        <w:t>www.</w:t>
      </w:r>
      <w:hyperlink r:id="rId9" w:tgtFrame="_blank" w:history="1">
        <w:r w:rsidRPr="0075264C">
          <w:rPr>
            <w:rStyle w:val="af4"/>
            <w:rFonts w:eastAsiaTheme="majorEastAsia"/>
            <w:sz w:val="26"/>
            <w:szCs w:val="26"/>
            <w:shd w:val="clear" w:color="auto" w:fill="FFFFFF"/>
          </w:rPr>
          <w:t>мо</w:t>
        </w:r>
        <w:r w:rsidR="007659E0" w:rsidRPr="0075264C">
          <w:rPr>
            <w:rStyle w:val="af4"/>
            <w:rFonts w:eastAsiaTheme="majorEastAsia"/>
            <w:sz w:val="26"/>
            <w:szCs w:val="26"/>
            <w:shd w:val="clear" w:color="auto" w:fill="FFFFFF"/>
          </w:rPr>
          <w:t>-</w:t>
        </w:r>
        <w:r w:rsidRPr="0075264C">
          <w:rPr>
            <w:rStyle w:val="af4"/>
            <w:rFonts w:eastAsiaTheme="majorEastAsia"/>
            <w:sz w:val="26"/>
            <w:szCs w:val="26"/>
            <w:shd w:val="clear" w:color="auto" w:fill="FFFFFF"/>
          </w:rPr>
          <w:t>вельское</w:t>
        </w:r>
        <w:proofErr w:type="gramStart"/>
        <w:r w:rsidRPr="0075264C">
          <w:rPr>
            <w:rStyle w:val="af4"/>
            <w:rFonts w:eastAsiaTheme="majorEastAsia"/>
            <w:sz w:val="26"/>
            <w:szCs w:val="26"/>
            <w:shd w:val="clear" w:color="auto" w:fill="FFFFFF"/>
          </w:rPr>
          <w:t>.р</w:t>
        </w:r>
        <w:proofErr w:type="gramEnd"/>
        <w:r w:rsidRPr="0075264C">
          <w:rPr>
            <w:rStyle w:val="af4"/>
            <w:rFonts w:eastAsiaTheme="majorEastAsia"/>
            <w:sz w:val="26"/>
            <w:szCs w:val="26"/>
            <w:shd w:val="clear" w:color="auto" w:fill="FFFFFF"/>
          </w:rPr>
          <w:t>ф</w:t>
        </w:r>
        <w:proofErr w:type="spellEnd"/>
      </w:hyperlink>
      <w:r w:rsidRPr="0075264C">
        <w:rPr>
          <w:sz w:val="26"/>
          <w:szCs w:val="26"/>
        </w:rPr>
        <w:t>.</w:t>
      </w:r>
    </w:p>
    <w:p w:rsidR="00456E89" w:rsidRPr="0075264C" w:rsidRDefault="00456E89" w:rsidP="00456E89">
      <w:pPr>
        <w:widowControl w:val="0"/>
        <w:tabs>
          <w:tab w:val="num" w:pos="792"/>
        </w:tabs>
        <w:autoSpaceDE w:val="0"/>
        <w:autoSpaceDN w:val="0"/>
        <w:adjustRightInd w:val="0"/>
        <w:ind w:firstLine="709"/>
        <w:jc w:val="both"/>
        <w:rPr>
          <w:bCs/>
          <w:spacing w:val="2"/>
          <w:sz w:val="26"/>
          <w:szCs w:val="26"/>
          <w:u w:val="single"/>
        </w:rPr>
      </w:pPr>
      <w:r w:rsidRPr="0075264C">
        <w:rPr>
          <w:bCs/>
          <w:spacing w:val="2"/>
          <w:sz w:val="26"/>
          <w:szCs w:val="26"/>
          <w:u w:val="single"/>
        </w:rPr>
        <w:t xml:space="preserve">      </w:t>
      </w:r>
    </w:p>
    <w:p w:rsidR="00456E89" w:rsidRPr="0075264C" w:rsidRDefault="00456E89" w:rsidP="00456E89">
      <w:pPr>
        <w:pStyle w:val="2"/>
        <w:ind w:firstLine="709"/>
        <w:rPr>
          <w:rStyle w:val="20"/>
          <w:rFonts w:cs="Times New Roman"/>
          <w:b/>
          <w:iCs/>
          <w:sz w:val="26"/>
          <w:szCs w:val="26"/>
        </w:rPr>
      </w:pPr>
      <w:bookmarkStart w:id="4" w:name="_Toc320537115"/>
      <w:r w:rsidRPr="0075264C">
        <w:rPr>
          <w:rStyle w:val="20"/>
          <w:rFonts w:cs="Times New Roman"/>
          <w:b/>
          <w:iCs/>
          <w:sz w:val="26"/>
          <w:szCs w:val="26"/>
        </w:rPr>
        <w:t>1.4. Предмет аукциона</w:t>
      </w:r>
      <w:bookmarkEnd w:id="4"/>
    </w:p>
    <w:p w:rsidR="00456E89" w:rsidRPr="0075264C" w:rsidRDefault="00456E89" w:rsidP="00456E89">
      <w:pPr>
        <w:pStyle w:val="ConsPlusNormal"/>
        <w:widowControl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b/>
          <w:sz w:val="26"/>
          <w:szCs w:val="26"/>
        </w:rPr>
        <w:t> </w:t>
      </w:r>
      <w:r w:rsidRPr="0075264C">
        <w:rPr>
          <w:rFonts w:ascii="Times New Roman" w:hAnsi="Times New Roman" w:cs="Times New Roman"/>
          <w:sz w:val="26"/>
          <w:szCs w:val="26"/>
        </w:rPr>
        <w:t>Предметом аукциона является продаж</w:t>
      </w:r>
      <w:r w:rsidRPr="0075264C">
        <w:rPr>
          <w:rFonts w:ascii="Times New Roman" w:hAnsi="Times New Roman" w:cs="Times New Roman"/>
          <w:bCs/>
          <w:sz w:val="26"/>
          <w:szCs w:val="26"/>
        </w:rPr>
        <w:t xml:space="preserve">а муниципального </w:t>
      </w:r>
      <w:r w:rsidR="00125F97">
        <w:rPr>
          <w:rFonts w:ascii="Times New Roman" w:hAnsi="Times New Roman" w:cs="Times New Roman"/>
          <w:bCs/>
          <w:sz w:val="26"/>
          <w:szCs w:val="26"/>
        </w:rPr>
        <w:t xml:space="preserve">движимого </w:t>
      </w:r>
      <w:r w:rsidRPr="0075264C">
        <w:rPr>
          <w:rFonts w:ascii="Times New Roman" w:hAnsi="Times New Roman" w:cs="Times New Roman"/>
          <w:bCs/>
          <w:sz w:val="26"/>
          <w:szCs w:val="26"/>
        </w:rPr>
        <w:t xml:space="preserve">имущества, </w:t>
      </w:r>
      <w:r w:rsidRPr="0075264C">
        <w:rPr>
          <w:rFonts w:ascii="Times New Roman" w:hAnsi="Times New Roman" w:cs="Times New Roman"/>
          <w:sz w:val="26"/>
          <w:szCs w:val="26"/>
        </w:rPr>
        <w:t xml:space="preserve">являющегося муниципальной собственностью муниципального образования «Вельское»: </w:t>
      </w:r>
    </w:p>
    <w:p w:rsidR="00690489" w:rsidRDefault="00456E89" w:rsidP="00690489">
      <w:pPr>
        <w:ind w:left="-284" w:firstLine="710"/>
        <w:jc w:val="both"/>
        <w:rPr>
          <w:sz w:val="26"/>
          <w:szCs w:val="26"/>
        </w:rPr>
      </w:pPr>
      <w:r w:rsidRPr="0075264C">
        <w:rPr>
          <w:b/>
          <w:sz w:val="26"/>
          <w:szCs w:val="26"/>
        </w:rPr>
        <w:t>Лот №  1:</w:t>
      </w:r>
      <w:r w:rsidRPr="0075264C">
        <w:rPr>
          <w:sz w:val="26"/>
          <w:szCs w:val="26"/>
        </w:rPr>
        <w:t xml:space="preserve"> </w:t>
      </w:r>
      <w:r w:rsidR="00690489" w:rsidRPr="00337F0A">
        <w:rPr>
          <w:sz w:val="26"/>
          <w:szCs w:val="26"/>
        </w:rPr>
        <w:t>Автомобиль марки RENAULT LOGAN, тип Т</w:t>
      </w:r>
      <w:proofErr w:type="gramStart"/>
      <w:r w:rsidR="00690489" w:rsidRPr="00337F0A">
        <w:rPr>
          <w:sz w:val="26"/>
          <w:szCs w:val="26"/>
        </w:rPr>
        <w:t>С-</w:t>
      </w:r>
      <w:proofErr w:type="gramEnd"/>
      <w:r w:rsidR="00690489" w:rsidRPr="00337F0A">
        <w:rPr>
          <w:sz w:val="26"/>
          <w:szCs w:val="26"/>
        </w:rPr>
        <w:t xml:space="preserve"> легковой седан, категория ТС-В, год выпуска-2012, цвет кузова - синий, идентификационный номер (VIN)X7LLSRB</w:t>
      </w:r>
      <w:r w:rsidR="00690489" w:rsidRPr="00337F0A">
        <w:rPr>
          <w:sz w:val="26"/>
          <w:szCs w:val="26"/>
          <w:lang w:val="en-US"/>
        </w:rPr>
        <w:t>Y</w:t>
      </w:r>
      <w:r w:rsidR="00690489" w:rsidRPr="00337F0A">
        <w:rPr>
          <w:sz w:val="26"/>
          <w:szCs w:val="26"/>
        </w:rPr>
        <w:t>H</w:t>
      </w:r>
      <w:r w:rsidR="00690489" w:rsidRPr="00337F0A">
        <w:rPr>
          <w:sz w:val="26"/>
          <w:szCs w:val="26"/>
          <w:lang w:val="en-US"/>
        </w:rPr>
        <w:t>C</w:t>
      </w:r>
      <w:r w:rsidR="00690489" w:rsidRPr="00337F0A">
        <w:rPr>
          <w:sz w:val="26"/>
          <w:szCs w:val="26"/>
        </w:rPr>
        <w:t>H502187, регистрационный номер K825 МС 29 (с комплектом запасной резины)</w:t>
      </w:r>
      <w:r w:rsidR="00EB64CD">
        <w:rPr>
          <w:sz w:val="26"/>
          <w:szCs w:val="26"/>
        </w:rPr>
        <w:t>.</w:t>
      </w:r>
    </w:p>
    <w:p w:rsidR="00EB64CD" w:rsidRPr="00EB64CD" w:rsidRDefault="00EB64CD" w:rsidP="00EB64CD">
      <w:pPr>
        <w:pStyle w:val="western"/>
        <w:spacing w:before="0" w:beforeAutospacing="0" w:after="0" w:afterAutospacing="0"/>
        <w:ind w:firstLine="709"/>
        <w:rPr>
          <w:bCs/>
          <w:color w:val="000000"/>
          <w:sz w:val="26"/>
          <w:szCs w:val="26"/>
        </w:rPr>
      </w:pPr>
      <w:r w:rsidRPr="00EB64CD">
        <w:rPr>
          <w:bCs/>
          <w:sz w:val="26"/>
          <w:szCs w:val="26"/>
        </w:rPr>
        <w:t xml:space="preserve">Описание и техническая характеристика </w:t>
      </w:r>
      <w:r w:rsidRPr="00EB64CD">
        <w:rPr>
          <w:bCs/>
          <w:color w:val="000000"/>
          <w:sz w:val="26"/>
          <w:szCs w:val="26"/>
        </w:rPr>
        <w:t>автомобиля:</w:t>
      </w:r>
    </w:p>
    <w:p w:rsidR="00EB64CD" w:rsidRPr="00EB64CD" w:rsidRDefault="00EB64CD" w:rsidP="00EB64CD">
      <w:pPr>
        <w:pStyle w:val="af6"/>
        <w:numPr>
          <w:ilvl w:val="0"/>
          <w:numId w:val="2"/>
        </w:numPr>
        <w:ind w:firstLine="0"/>
        <w:jc w:val="both"/>
        <w:rPr>
          <w:bCs/>
          <w:color w:val="000000"/>
          <w:sz w:val="26"/>
          <w:szCs w:val="26"/>
        </w:rPr>
      </w:pPr>
      <w:r w:rsidRPr="00EB64CD">
        <w:rPr>
          <w:bCs/>
          <w:color w:val="000000"/>
          <w:sz w:val="26"/>
          <w:szCs w:val="26"/>
        </w:rPr>
        <w:t>тип ТС - легковой седан;</w:t>
      </w:r>
    </w:p>
    <w:p w:rsidR="00EB64CD" w:rsidRPr="00EB64CD" w:rsidRDefault="00EB64CD" w:rsidP="00EB64CD">
      <w:pPr>
        <w:pStyle w:val="af6"/>
        <w:numPr>
          <w:ilvl w:val="0"/>
          <w:numId w:val="2"/>
        </w:numPr>
        <w:ind w:firstLine="0"/>
        <w:jc w:val="both"/>
        <w:rPr>
          <w:bCs/>
          <w:color w:val="000000"/>
          <w:sz w:val="26"/>
          <w:szCs w:val="26"/>
        </w:rPr>
      </w:pPr>
      <w:r w:rsidRPr="00EB64CD">
        <w:rPr>
          <w:bCs/>
          <w:color w:val="000000"/>
          <w:sz w:val="26"/>
          <w:szCs w:val="26"/>
        </w:rPr>
        <w:t xml:space="preserve">категория ТС - </w:t>
      </w:r>
      <w:proofErr w:type="gramStart"/>
      <w:r w:rsidRPr="00EB64CD">
        <w:rPr>
          <w:bCs/>
          <w:color w:val="000000"/>
          <w:sz w:val="26"/>
          <w:szCs w:val="26"/>
        </w:rPr>
        <w:t>В</w:t>
      </w:r>
      <w:proofErr w:type="gramEnd"/>
      <w:r w:rsidRPr="00EB64CD">
        <w:rPr>
          <w:bCs/>
          <w:color w:val="000000"/>
          <w:sz w:val="26"/>
          <w:szCs w:val="26"/>
        </w:rPr>
        <w:t xml:space="preserve">; </w:t>
      </w:r>
    </w:p>
    <w:p w:rsidR="00EB64CD" w:rsidRPr="00EB64CD" w:rsidRDefault="00EB64CD" w:rsidP="00EB64CD">
      <w:pPr>
        <w:pStyle w:val="af6"/>
        <w:numPr>
          <w:ilvl w:val="0"/>
          <w:numId w:val="2"/>
        </w:numPr>
        <w:ind w:firstLine="0"/>
        <w:jc w:val="both"/>
        <w:rPr>
          <w:bCs/>
          <w:color w:val="000000"/>
          <w:sz w:val="26"/>
          <w:szCs w:val="26"/>
        </w:rPr>
      </w:pPr>
      <w:r w:rsidRPr="00EB64CD">
        <w:rPr>
          <w:bCs/>
          <w:color w:val="000000"/>
          <w:sz w:val="26"/>
          <w:szCs w:val="26"/>
        </w:rPr>
        <w:t xml:space="preserve">год выпуска- 2012; </w:t>
      </w:r>
    </w:p>
    <w:p w:rsidR="00EB64CD" w:rsidRPr="00EB64CD" w:rsidRDefault="00EB64CD" w:rsidP="00EB64CD">
      <w:pPr>
        <w:pStyle w:val="af6"/>
        <w:numPr>
          <w:ilvl w:val="0"/>
          <w:numId w:val="2"/>
        </w:numPr>
        <w:ind w:firstLine="0"/>
        <w:jc w:val="both"/>
        <w:rPr>
          <w:bCs/>
          <w:color w:val="000000"/>
          <w:sz w:val="26"/>
          <w:szCs w:val="26"/>
        </w:rPr>
      </w:pPr>
      <w:r w:rsidRPr="00EB64CD">
        <w:rPr>
          <w:bCs/>
          <w:color w:val="000000"/>
          <w:sz w:val="26"/>
          <w:szCs w:val="26"/>
        </w:rPr>
        <w:t>модель, № двигател</w:t>
      </w:r>
      <w:proofErr w:type="gramStart"/>
      <w:r w:rsidRPr="00EB64CD">
        <w:rPr>
          <w:bCs/>
          <w:color w:val="000000"/>
          <w:sz w:val="26"/>
          <w:szCs w:val="26"/>
        </w:rPr>
        <w:t>я-</w:t>
      </w:r>
      <w:proofErr w:type="gramEnd"/>
      <w:r w:rsidRPr="00EB64CD">
        <w:rPr>
          <w:bCs/>
          <w:color w:val="000000"/>
          <w:sz w:val="26"/>
          <w:szCs w:val="26"/>
        </w:rPr>
        <w:t xml:space="preserve">  К4МА690  </w:t>
      </w:r>
      <w:r w:rsidRPr="00EB64CD">
        <w:rPr>
          <w:bCs/>
          <w:color w:val="000000"/>
          <w:sz w:val="26"/>
          <w:szCs w:val="26"/>
          <w:lang w:val="en-US"/>
        </w:rPr>
        <w:t xml:space="preserve"> D183492</w:t>
      </w:r>
      <w:r w:rsidRPr="00EB64CD">
        <w:rPr>
          <w:bCs/>
          <w:color w:val="000000"/>
          <w:sz w:val="26"/>
          <w:szCs w:val="26"/>
        </w:rPr>
        <w:t xml:space="preserve">; </w:t>
      </w:r>
    </w:p>
    <w:p w:rsidR="00EB64CD" w:rsidRPr="00EB64CD" w:rsidRDefault="00EB64CD" w:rsidP="00EB64CD">
      <w:pPr>
        <w:pStyle w:val="af6"/>
        <w:numPr>
          <w:ilvl w:val="0"/>
          <w:numId w:val="2"/>
        </w:numPr>
        <w:ind w:firstLine="0"/>
        <w:jc w:val="both"/>
        <w:rPr>
          <w:bCs/>
          <w:color w:val="000000"/>
          <w:sz w:val="26"/>
          <w:szCs w:val="26"/>
        </w:rPr>
      </w:pPr>
      <w:r w:rsidRPr="00EB64CD">
        <w:rPr>
          <w:bCs/>
          <w:color w:val="000000"/>
          <w:sz w:val="26"/>
          <w:szCs w:val="26"/>
        </w:rPr>
        <w:t>шасси (рама)- отсутствует;</w:t>
      </w:r>
    </w:p>
    <w:p w:rsidR="00EB64CD" w:rsidRPr="00EB64CD" w:rsidRDefault="00EB64CD" w:rsidP="00EB64CD">
      <w:pPr>
        <w:pStyle w:val="af6"/>
        <w:numPr>
          <w:ilvl w:val="0"/>
          <w:numId w:val="2"/>
        </w:numPr>
        <w:ind w:firstLine="0"/>
        <w:jc w:val="both"/>
        <w:rPr>
          <w:bCs/>
          <w:color w:val="000000"/>
          <w:sz w:val="26"/>
          <w:szCs w:val="26"/>
        </w:rPr>
      </w:pPr>
      <w:r w:rsidRPr="00EB64CD">
        <w:rPr>
          <w:bCs/>
          <w:color w:val="000000"/>
          <w:sz w:val="26"/>
          <w:szCs w:val="26"/>
        </w:rPr>
        <w:t xml:space="preserve">кузов № </w:t>
      </w:r>
      <w:r w:rsidRPr="00EB64CD">
        <w:rPr>
          <w:sz w:val="26"/>
          <w:szCs w:val="26"/>
        </w:rPr>
        <w:t>X7LLSRB</w:t>
      </w:r>
      <w:r w:rsidRPr="00EB64CD">
        <w:rPr>
          <w:sz w:val="26"/>
          <w:szCs w:val="26"/>
          <w:lang w:val="en-US"/>
        </w:rPr>
        <w:t>Y</w:t>
      </w:r>
      <w:r w:rsidRPr="00EB64CD">
        <w:rPr>
          <w:sz w:val="26"/>
          <w:szCs w:val="26"/>
        </w:rPr>
        <w:t>H</w:t>
      </w:r>
      <w:r w:rsidRPr="00EB64CD">
        <w:rPr>
          <w:sz w:val="26"/>
          <w:szCs w:val="26"/>
          <w:lang w:val="en-US"/>
        </w:rPr>
        <w:t>C</w:t>
      </w:r>
      <w:r w:rsidRPr="00EB64CD">
        <w:rPr>
          <w:sz w:val="26"/>
          <w:szCs w:val="26"/>
        </w:rPr>
        <w:t>H502187</w:t>
      </w:r>
      <w:r w:rsidRPr="00EB64CD">
        <w:rPr>
          <w:bCs/>
          <w:color w:val="000000"/>
          <w:sz w:val="26"/>
          <w:szCs w:val="26"/>
        </w:rPr>
        <w:t>;</w:t>
      </w:r>
    </w:p>
    <w:p w:rsidR="00EB64CD" w:rsidRPr="00EB64CD" w:rsidRDefault="00EB64CD" w:rsidP="00EB64CD">
      <w:pPr>
        <w:pStyle w:val="af6"/>
        <w:numPr>
          <w:ilvl w:val="0"/>
          <w:numId w:val="2"/>
        </w:numPr>
        <w:ind w:firstLine="0"/>
        <w:jc w:val="both"/>
        <w:rPr>
          <w:bCs/>
          <w:color w:val="000000"/>
          <w:sz w:val="26"/>
          <w:szCs w:val="26"/>
        </w:rPr>
      </w:pPr>
      <w:r w:rsidRPr="00EB64CD">
        <w:rPr>
          <w:bCs/>
          <w:color w:val="000000"/>
          <w:sz w:val="26"/>
          <w:szCs w:val="26"/>
        </w:rPr>
        <w:t>цвет кузова - синий;</w:t>
      </w:r>
    </w:p>
    <w:p w:rsidR="00EB64CD" w:rsidRPr="00EB64CD" w:rsidRDefault="00EB64CD" w:rsidP="00EB64CD">
      <w:pPr>
        <w:pStyle w:val="af6"/>
        <w:numPr>
          <w:ilvl w:val="0"/>
          <w:numId w:val="2"/>
        </w:numPr>
        <w:ind w:firstLine="0"/>
        <w:jc w:val="both"/>
        <w:rPr>
          <w:bCs/>
          <w:color w:val="000000"/>
          <w:sz w:val="26"/>
          <w:szCs w:val="26"/>
        </w:rPr>
      </w:pPr>
      <w:r w:rsidRPr="00EB64CD">
        <w:rPr>
          <w:bCs/>
          <w:color w:val="000000"/>
          <w:sz w:val="26"/>
          <w:szCs w:val="26"/>
        </w:rPr>
        <w:t xml:space="preserve">мощность двигателя -  102 л.с.,   75 кВт;  </w:t>
      </w:r>
    </w:p>
    <w:p w:rsidR="00EB64CD" w:rsidRPr="00EB64CD" w:rsidRDefault="00EB64CD" w:rsidP="00EB64CD">
      <w:pPr>
        <w:pStyle w:val="af6"/>
        <w:numPr>
          <w:ilvl w:val="0"/>
          <w:numId w:val="2"/>
        </w:numPr>
        <w:ind w:firstLine="0"/>
        <w:jc w:val="both"/>
        <w:rPr>
          <w:bCs/>
          <w:sz w:val="26"/>
          <w:szCs w:val="26"/>
        </w:rPr>
      </w:pPr>
      <w:r w:rsidRPr="00EB64CD">
        <w:rPr>
          <w:bCs/>
          <w:color w:val="000000"/>
          <w:sz w:val="26"/>
          <w:szCs w:val="26"/>
        </w:rPr>
        <w:t xml:space="preserve">рабочий объем </w:t>
      </w:r>
      <w:r w:rsidRPr="00EB64CD">
        <w:rPr>
          <w:bCs/>
          <w:sz w:val="26"/>
          <w:szCs w:val="26"/>
        </w:rPr>
        <w:t>двигателя- 1598 см</w:t>
      </w:r>
      <w:proofErr w:type="gramStart"/>
      <w:r w:rsidRPr="00EB64CD">
        <w:rPr>
          <w:bCs/>
          <w:sz w:val="26"/>
          <w:szCs w:val="26"/>
        </w:rPr>
        <w:t>.к</w:t>
      </w:r>
      <w:proofErr w:type="gramEnd"/>
      <w:r w:rsidRPr="00EB64CD">
        <w:rPr>
          <w:bCs/>
          <w:sz w:val="26"/>
          <w:szCs w:val="26"/>
        </w:rPr>
        <w:t>уб.;</w:t>
      </w:r>
    </w:p>
    <w:p w:rsidR="00EB64CD" w:rsidRPr="00EB64CD" w:rsidRDefault="00EB64CD" w:rsidP="00EB64CD">
      <w:pPr>
        <w:pStyle w:val="af6"/>
        <w:numPr>
          <w:ilvl w:val="0"/>
          <w:numId w:val="2"/>
        </w:numPr>
        <w:ind w:firstLine="0"/>
        <w:jc w:val="both"/>
        <w:rPr>
          <w:bCs/>
          <w:sz w:val="26"/>
          <w:szCs w:val="26"/>
        </w:rPr>
      </w:pPr>
      <w:r w:rsidRPr="00EB64CD">
        <w:rPr>
          <w:bCs/>
          <w:sz w:val="26"/>
          <w:szCs w:val="26"/>
        </w:rPr>
        <w:lastRenderedPageBreak/>
        <w:t xml:space="preserve">тип двигателя - бензиновый; </w:t>
      </w:r>
    </w:p>
    <w:p w:rsidR="00EB64CD" w:rsidRPr="00EB64CD" w:rsidRDefault="00EB64CD" w:rsidP="00EB64CD">
      <w:pPr>
        <w:pStyle w:val="af6"/>
        <w:numPr>
          <w:ilvl w:val="0"/>
          <w:numId w:val="2"/>
        </w:numPr>
        <w:ind w:firstLine="0"/>
        <w:jc w:val="both"/>
        <w:rPr>
          <w:bCs/>
          <w:sz w:val="26"/>
          <w:szCs w:val="26"/>
        </w:rPr>
      </w:pPr>
      <w:r w:rsidRPr="00EB64CD">
        <w:rPr>
          <w:bCs/>
          <w:sz w:val="26"/>
          <w:szCs w:val="26"/>
        </w:rPr>
        <w:t>экологический класс - четвертый;</w:t>
      </w:r>
    </w:p>
    <w:p w:rsidR="00EB64CD" w:rsidRPr="00EB64CD" w:rsidRDefault="00EB64CD" w:rsidP="00EB64CD">
      <w:pPr>
        <w:pStyle w:val="af6"/>
        <w:numPr>
          <w:ilvl w:val="0"/>
          <w:numId w:val="2"/>
        </w:numPr>
        <w:ind w:firstLine="0"/>
        <w:jc w:val="both"/>
        <w:rPr>
          <w:sz w:val="26"/>
          <w:szCs w:val="26"/>
          <w:shd w:val="clear" w:color="auto" w:fill="FFFFFF"/>
        </w:rPr>
      </w:pPr>
      <w:r w:rsidRPr="00EB64CD">
        <w:rPr>
          <w:sz w:val="26"/>
          <w:szCs w:val="26"/>
          <w:shd w:val="clear" w:color="auto" w:fill="FFFFFF"/>
        </w:rPr>
        <w:t xml:space="preserve">разрешенная максимальная масса- 1600 кг; </w:t>
      </w:r>
    </w:p>
    <w:p w:rsidR="00EB64CD" w:rsidRPr="00EB64CD" w:rsidRDefault="00EB64CD" w:rsidP="00EB64CD">
      <w:pPr>
        <w:pStyle w:val="af6"/>
        <w:numPr>
          <w:ilvl w:val="0"/>
          <w:numId w:val="2"/>
        </w:numPr>
        <w:suppressAutoHyphens/>
        <w:ind w:firstLine="0"/>
        <w:jc w:val="both"/>
        <w:rPr>
          <w:bCs/>
          <w:sz w:val="26"/>
          <w:szCs w:val="26"/>
        </w:rPr>
      </w:pPr>
      <w:r w:rsidRPr="00EB64CD">
        <w:rPr>
          <w:sz w:val="26"/>
          <w:szCs w:val="26"/>
          <w:shd w:val="clear" w:color="auto" w:fill="FFFFFF"/>
        </w:rPr>
        <w:t>масса без нагрузки- 1075 кг;</w:t>
      </w:r>
    </w:p>
    <w:p w:rsidR="00690489" w:rsidRPr="00337F0A" w:rsidRDefault="00690489" w:rsidP="00690489">
      <w:pPr>
        <w:pStyle w:val="ConsPlusNormal"/>
        <w:widowControl/>
        <w:tabs>
          <w:tab w:val="left" w:pos="10490"/>
        </w:tabs>
        <w:ind w:left="-567" w:right="28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37F0A">
        <w:rPr>
          <w:rFonts w:ascii="Times New Roman" w:hAnsi="Times New Roman" w:cs="Times New Roman"/>
          <w:sz w:val="26"/>
          <w:szCs w:val="26"/>
        </w:rPr>
        <w:t xml:space="preserve">Начальная (минимальная)  цена продажи имущества – </w:t>
      </w:r>
      <w:proofErr w:type="gramStart"/>
      <w:r w:rsidRPr="00337F0A">
        <w:rPr>
          <w:rFonts w:ascii="Times New Roman" w:hAnsi="Times New Roman" w:cs="Times New Roman"/>
          <w:sz w:val="26"/>
          <w:szCs w:val="26"/>
        </w:rPr>
        <w:t>согласно отчета</w:t>
      </w:r>
      <w:proofErr w:type="gramEnd"/>
      <w:r w:rsidRPr="00337F0A">
        <w:rPr>
          <w:rFonts w:ascii="Times New Roman" w:hAnsi="Times New Roman" w:cs="Times New Roman"/>
          <w:sz w:val="26"/>
          <w:szCs w:val="26"/>
        </w:rPr>
        <w:t xml:space="preserve"> об определении рыночной стоимости № 04/19-396 от 03 апреля 2019года в размере 208000,00 рублей (Без НДС).</w:t>
      </w:r>
    </w:p>
    <w:p w:rsidR="00690489" w:rsidRPr="00337F0A" w:rsidRDefault="00690489" w:rsidP="00690489">
      <w:pPr>
        <w:ind w:left="-567" w:right="283" w:firstLine="709"/>
        <w:jc w:val="both"/>
        <w:rPr>
          <w:sz w:val="26"/>
          <w:szCs w:val="26"/>
        </w:rPr>
      </w:pPr>
      <w:r w:rsidRPr="00337F0A">
        <w:rPr>
          <w:sz w:val="26"/>
          <w:szCs w:val="26"/>
        </w:rPr>
        <w:t>Шаг аукциона 5 % от начальной цены  продажи имущества</w:t>
      </w:r>
      <w:r w:rsidR="00EB64CD">
        <w:rPr>
          <w:sz w:val="26"/>
          <w:szCs w:val="26"/>
        </w:rPr>
        <w:t xml:space="preserve"> </w:t>
      </w:r>
      <w:r w:rsidRPr="00337F0A">
        <w:rPr>
          <w:sz w:val="26"/>
          <w:szCs w:val="26"/>
        </w:rPr>
        <w:t>- 10 400,00 рублей.</w:t>
      </w:r>
    </w:p>
    <w:p w:rsidR="00690489" w:rsidRDefault="00690489" w:rsidP="00690489">
      <w:pPr>
        <w:pStyle w:val="ConsPlusNormal"/>
        <w:widowControl/>
        <w:tabs>
          <w:tab w:val="left" w:pos="10490"/>
        </w:tabs>
        <w:ind w:left="-284" w:right="-2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337F0A">
        <w:rPr>
          <w:rFonts w:ascii="Times New Roman" w:hAnsi="Times New Roman" w:cs="Times New Roman"/>
          <w:sz w:val="26"/>
          <w:szCs w:val="26"/>
        </w:rPr>
        <w:t>Размер задатка для участия в аукционе 20 % от начальной цены продажи имущества –  41 600,00 рублей.</w:t>
      </w:r>
    </w:p>
    <w:p w:rsidR="00AE2230" w:rsidRPr="0075264C" w:rsidRDefault="00AE2230" w:rsidP="00690489">
      <w:pPr>
        <w:pStyle w:val="ConsPlusNormal"/>
        <w:widowControl/>
        <w:tabs>
          <w:tab w:val="left" w:pos="10490"/>
        </w:tabs>
        <w:ind w:left="-284" w:right="-2" w:firstLine="710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 xml:space="preserve">Аукцион проводится на основании распоряжения администрации муниципального образования «Вельское»  </w:t>
      </w:r>
      <w:r w:rsidRPr="0075264C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="00690489">
        <w:rPr>
          <w:rFonts w:ascii="Times New Roman" w:hAnsi="Times New Roman" w:cs="Times New Roman"/>
          <w:color w:val="000000"/>
          <w:sz w:val="26"/>
          <w:szCs w:val="26"/>
        </w:rPr>
        <w:t>219</w:t>
      </w:r>
      <w:r w:rsidRPr="0075264C">
        <w:rPr>
          <w:rFonts w:ascii="Times New Roman" w:hAnsi="Times New Roman" w:cs="Times New Roman"/>
          <w:color w:val="000000"/>
          <w:sz w:val="26"/>
          <w:szCs w:val="26"/>
        </w:rPr>
        <w:t xml:space="preserve">-р от </w:t>
      </w:r>
      <w:r w:rsidR="00690489">
        <w:rPr>
          <w:rFonts w:ascii="Times New Roman" w:hAnsi="Times New Roman" w:cs="Times New Roman"/>
          <w:color w:val="000000"/>
          <w:sz w:val="26"/>
          <w:szCs w:val="26"/>
        </w:rPr>
        <w:t>13 мая 2019</w:t>
      </w:r>
      <w:r w:rsidRPr="0075264C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  <w:r w:rsidRPr="0075264C">
        <w:rPr>
          <w:rFonts w:ascii="Times New Roman" w:hAnsi="Times New Roman" w:cs="Times New Roman"/>
          <w:sz w:val="26"/>
          <w:szCs w:val="26"/>
        </w:rPr>
        <w:t>.</w:t>
      </w:r>
    </w:p>
    <w:p w:rsidR="00456E89" w:rsidRPr="0075264C" w:rsidRDefault="00456E89" w:rsidP="00456E89">
      <w:pPr>
        <w:pStyle w:val="ConsPlusNormal"/>
        <w:widowControl/>
        <w:tabs>
          <w:tab w:val="left" w:pos="10490"/>
        </w:tabs>
        <w:ind w:right="-2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5264C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75264C">
        <w:rPr>
          <w:rFonts w:ascii="Times New Roman" w:hAnsi="Times New Roman" w:cs="Times New Roman"/>
          <w:b/>
          <w:bCs/>
          <w:sz w:val="26"/>
          <w:szCs w:val="26"/>
        </w:rPr>
        <w:t>1.5. Дата, место проведения аукциона</w:t>
      </w:r>
    </w:p>
    <w:p w:rsidR="00456E89" w:rsidRPr="0075264C" w:rsidRDefault="00456E89" w:rsidP="00456E89">
      <w:pPr>
        <w:ind w:firstLine="709"/>
        <w:jc w:val="both"/>
        <w:rPr>
          <w:iCs/>
          <w:sz w:val="26"/>
          <w:szCs w:val="26"/>
        </w:rPr>
      </w:pPr>
      <w:r w:rsidRPr="0075264C">
        <w:rPr>
          <w:bCs/>
          <w:sz w:val="26"/>
          <w:szCs w:val="26"/>
        </w:rPr>
        <w:t xml:space="preserve">Аукцион по продаже муниципального имущества состоится </w:t>
      </w:r>
      <w:r w:rsidR="00690489">
        <w:rPr>
          <w:b/>
          <w:bCs/>
          <w:sz w:val="26"/>
          <w:szCs w:val="26"/>
        </w:rPr>
        <w:t>«20</w:t>
      </w:r>
      <w:r w:rsidRPr="0075264C">
        <w:rPr>
          <w:b/>
          <w:bCs/>
          <w:sz w:val="26"/>
          <w:szCs w:val="26"/>
        </w:rPr>
        <w:t xml:space="preserve">» </w:t>
      </w:r>
      <w:r w:rsidR="00690489">
        <w:rPr>
          <w:b/>
          <w:bCs/>
          <w:sz w:val="26"/>
          <w:szCs w:val="26"/>
        </w:rPr>
        <w:t>июня 2019</w:t>
      </w:r>
      <w:r w:rsidRPr="0075264C">
        <w:rPr>
          <w:b/>
          <w:bCs/>
          <w:sz w:val="26"/>
          <w:szCs w:val="26"/>
        </w:rPr>
        <w:t>г. в 11.00 ч.</w:t>
      </w:r>
      <w:r w:rsidRPr="0075264C">
        <w:rPr>
          <w:sz w:val="26"/>
          <w:szCs w:val="26"/>
        </w:rPr>
        <w:t>, в здании администрации МО «Вельское», по адресу: Архангельская область, Вельский район,  город Вельск, улица Советская, дом 33, в кабинете №10.</w:t>
      </w:r>
    </w:p>
    <w:p w:rsidR="00456E89" w:rsidRPr="0075264C" w:rsidRDefault="00456E89" w:rsidP="00456E89">
      <w:pPr>
        <w:ind w:firstLine="709"/>
        <w:jc w:val="both"/>
        <w:rPr>
          <w:b/>
          <w:sz w:val="26"/>
          <w:szCs w:val="26"/>
          <w:u w:val="single"/>
        </w:rPr>
      </w:pPr>
    </w:p>
    <w:p w:rsidR="00456E89" w:rsidRPr="0075264C" w:rsidRDefault="00456E89" w:rsidP="00456E89">
      <w:pPr>
        <w:pStyle w:val="31"/>
        <w:ind w:firstLine="709"/>
        <w:rPr>
          <w:b/>
        </w:rPr>
      </w:pPr>
      <w:r w:rsidRPr="0075264C">
        <w:rPr>
          <w:b/>
        </w:rPr>
        <w:t>1.6. Реквизиты для внесения задатка</w:t>
      </w:r>
    </w:p>
    <w:p w:rsidR="00456E89" w:rsidRPr="0075264C" w:rsidRDefault="00456E89" w:rsidP="00456E89">
      <w:pPr>
        <w:ind w:firstLine="709"/>
        <w:jc w:val="both"/>
        <w:rPr>
          <w:b/>
          <w:bCs/>
          <w:sz w:val="26"/>
          <w:szCs w:val="26"/>
        </w:rPr>
      </w:pPr>
      <w:r w:rsidRPr="0075264C">
        <w:rPr>
          <w:sz w:val="26"/>
          <w:szCs w:val="26"/>
        </w:rPr>
        <w:t>Для участия в аукционе претендент вносит задаток, размер и срок внесения указанны в извещении о проведен</w:t>
      </w:r>
      <w:proofErr w:type="gramStart"/>
      <w:r w:rsidRPr="0075264C">
        <w:rPr>
          <w:sz w:val="26"/>
          <w:szCs w:val="26"/>
        </w:rPr>
        <w:t>ии ау</w:t>
      </w:r>
      <w:proofErr w:type="gramEnd"/>
      <w:r w:rsidRPr="0075264C">
        <w:rPr>
          <w:sz w:val="26"/>
          <w:szCs w:val="26"/>
        </w:rPr>
        <w:t>кциона, по следующим реквизитам</w:t>
      </w:r>
      <w:r w:rsidRPr="0075264C">
        <w:rPr>
          <w:iCs/>
          <w:sz w:val="26"/>
          <w:szCs w:val="26"/>
        </w:rPr>
        <w:t xml:space="preserve">: </w:t>
      </w:r>
      <w:r w:rsidRPr="0075264C">
        <w:rPr>
          <w:sz w:val="26"/>
          <w:szCs w:val="26"/>
        </w:rPr>
        <w:t>УФК по Архангельской области и Ненецкому автономному округу (Администрация муниципального образования «Вельское» л/с 05243002140), ИНН 2907010999; КПП 290701001; БИК 041117001; ОГРН 1052907034762; ОКПО 51772951; Код ОКТМО 11605101; ОКВЭД 75.11.31. Счет №40302810900003000118  Отделение Архангельск, г</w:t>
      </w:r>
      <w:proofErr w:type="gramStart"/>
      <w:r w:rsidRPr="0075264C">
        <w:rPr>
          <w:sz w:val="26"/>
          <w:szCs w:val="26"/>
        </w:rPr>
        <w:t>.А</w:t>
      </w:r>
      <w:proofErr w:type="gramEnd"/>
      <w:r w:rsidRPr="0075264C">
        <w:rPr>
          <w:sz w:val="26"/>
          <w:szCs w:val="26"/>
        </w:rPr>
        <w:t xml:space="preserve">рхангельск. Текст «Задаток на участие в аукционе по продаже </w:t>
      </w:r>
      <w:r w:rsidRPr="0075264C">
        <w:rPr>
          <w:bCs/>
          <w:sz w:val="26"/>
          <w:szCs w:val="26"/>
        </w:rPr>
        <w:t xml:space="preserve">муниципального </w:t>
      </w:r>
      <w:r w:rsidR="00125F97">
        <w:rPr>
          <w:bCs/>
          <w:sz w:val="26"/>
          <w:szCs w:val="26"/>
        </w:rPr>
        <w:t xml:space="preserve">движимого </w:t>
      </w:r>
      <w:r w:rsidRPr="0075264C">
        <w:rPr>
          <w:bCs/>
          <w:sz w:val="26"/>
          <w:szCs w:val="26"/>
        </w:rPr>
        <w:t xml:space="preserve">имущества: </w:t>
      </w:r>
      <w:r w:rsidR="00690489" w:rsidRPr="00337F0A">
        <w:rPr>
          <w:sz w:val="26"/>
          <w:szCs w:val="26"/>
        </w:rPr>
        <w:t>Автомобиль марки RENAULT LOGAN, тип ТС</w:t>
      </w:r>
      <w:r w:rsidR="00690489">
        <w:rPr>
          <w:sz w:val="26"/>
          <w:szCs w:val="26"/>
        </w:rPr>
        <w:t xml:space="preserve"> </w:t>
      </w:r>
      <w:r w:rsidR="00690489" w:rsidRPr="00337F0A">
        <w:rPr>
          <w:sz w:val="26"/>
          <w:szCs w:val="26"/>
        </w:rPr>
        <w:t>- легковой седан, (с комплектом запасной резины)</w:t>
      </w:r>
      <w:r w:rsidRPr="0075264C">
        <w:rPr>
          <w:bCs/>
          <w:sz w:val="26"/>
          <w:szCs w:val="26"/>
        </w:rPr>
        <w:t>».</w:t>
      </w:r>
    </w:p>
    <w:p w:rsidR="00456E89" w:rsidRPr="0075264C" w:rsidRDefault="00456E89" w:rsidP="00456E89">
      <w:pPr>
        <w:pStyle w:val="31"/>
        <w:ind w:firstLine="709"/>
      </w:pPr>
    </w:p>
    <w:p w:rsidR="00456E89" w:rsidRPr="0075264C" w:rsidRDefault="00456E89" w:rsidP="00456E89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iCs/>
          <w:sz w:val="26"/>
          <w:szCs w:val="26"/>
        </w:rPr>
      </w:pPr>
      <w:bookmarkStart w:id="5" w:name="_Toc320537117"/>
      <w:r w:rsidRPr="0075264C">
        <w:rPr>
          <w:b/>
          <w:iCs/>
          <w:sz w:val="26"/>
          <w:szCs w:val="26"/>
        </w:rPr>
        <w:t>1.7.  Требования к участникам аукциона</w:t>
      </w:r>
      <w:bookmarkEnd w:id="5"/>
    </w:p>
    <w:p w:rsidR="00456E89" w:rsidRPr="0075264C" w:rsidRDefault="00456E89" w:rsidP="00456E89">
      <w:pPr>
        <w:pStyle w:val="25"/>
        <w:ind w:firstLine="709"/>
        <w:jc w:val="both"/>
        <w:rPr>
          <w:sz w:val="26"/>
          <w:szCs w:val="26"/>
        </w:rPr>
      </w:pPr>
      <w:proofErr w:type="gramStart"/>
      <w:r w:rsidRPr="0075264C">
        <w:rPr>
          <w:sz w:val="26"/>
          <w:szCs w:val="26"/>
        </w:rPr>
        <w:t>В настоящем аукционе может принять участие любое физическое и юридическое лицо,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РФ, субъектов РФ и муниципальных образований превышает 25 процентов, кроме случаев, предусмотренных статьей 25 Федерального закона № 178 – ФЗ от 21.12.2001 г.</w:t>
      </w:r>
      <w:proofErr w:type="gramEnd"/>
    </w:p>
    <w:p w:rsidR="00456E89" w:rsidRPr="0075264C" w:rsidRDefault="00456E89" w:rsidP="00456E89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0737" w:rsidRDefault="00510737" w:rsidP="00456E89">
      <w:pPr>
        <w:ind w:firstLine="709"/>
        <w:jc w:val="both"/>
        <w:rPr>
          <w:b/>
          <w:sz w:val="26"/>
          <w:szCs w:val="26"/>
        </w:rPr>
      </w:pPr>
    </w:p>
    <w:p w:rsidR="00510737" w:rsidRDefault="00510737" w:rsidP="00456E89">
      <w:pPr>
        <w:ind w:firstLine="709"/>
        <w:jc w:val="both"/>
        <w:rPr>
          <w:b/>
          <w:sz w:val="26"/>
          <w:szCs w:val="26"/>
        </w:rPr>
      </w:pPr>
    </w:p>
    <w:p w:rsidR="00456E89" w:rsidRPr="0075264C" w:rsidRDefault="00456E89" w:rsidP="00456E89">
      <w:pPr>
        <w:ind w:firstLine="709"/>
        <w:jc w:val="both"/>
        <w:rPr>
          <w:b/>
          <w:sz w:val="26"/>
          <w:szCs w:val="26"/>
        </w:rPr>
      </w:pPr>
      <w:r w:rsidRPr="0075264C">
        <w:rPr>
          <w:b/>
          <w:sz w:val="26"/>
          <w:szCs w:val="26"/>
        </w:rPr>
        <w:t>1.8. Дата, время, график проведения осмотра  имущества</w:t>
      </w:r>
    </w:p>
    <w:p w:rsidR="00456E89" w:rsidRPr="0075264C" w:rsidRDefault="00456E89" w:rsidP="00456E89">
      <w:pPr>
        <w:suppressLineNumbers/>
        <w:suppressAutoHyphens/>
        <w:ind w:firstLine="709"/>
        <w:jc w:val="both"/>
        <w:rPr>
          <w:sz w:val="26"/>
          <w:szCs w:val="26"/>
        </w:rPr>
      </w:pPr>
      <w:bookmarkStart w:id="6" w:name="_Toc320537119"/>
      <w:r w:rsidRPr="0075264C">
        <w:rPr>
          <w:sz w:val="26"/>
          <w:szCs w:val="26"/>
        </w:rPr>
        <w:t xml:space="preserve">Осмотр объектов аукциона проводится в присутствии представителя организатора аукциона, ежедневно в рабочие дни с понедельника по пятницу с 08.00 ч. до 17.00 ч., перерыв с 13.00ч. до 14.00 ч., </w:t>
      </w:r>
      <w:proofErr w:type="gramStart"/>
      <w:r w:rsidRPr="0075264C">
        <w:rPr>
          <w:sz w:val="26"/>
          <w:szCs w:val="26"/>
        </w:rPr>
        <w:t>с даты размещения</w:t>
      </w:r>
      <w:proofErr w:type="gramEnd"/>
      <w:r w:rsidRPr="0075264C">
        <w:rPr>
          <w:sz w:val="26"/>
          <w:szCs w:val="26"/>
        </w:rPr>
        <w:t xml:space="preserve"> на официальном сайте до дня окончания приема заявок на участие в аукционе.</w:t>
      </w:r>
    </w:p>
    <w:p w:rsidR="00456E89" w:rsidRPr="0075264C" w:rsidRDefault="00456E89" w:rsidP="00456E89">
      <w:pPr>
        <w:pStyle w:val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>2. Аукционная документация</w:t>
      </w:r>
      <w:bookmarkEnd w:id="6"/>
    </w:p>
    <w:p w:rsidR="00456E89" w:rsidRPr="0075264C" w:rsidRDefault="00456E89" w:rsidP="00456E8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bookmarkStart w:id="7" w:name="_Toc320537120"/>
      <w:r w:rsidRPr="0075264C">
        <w:rPr>
          <w:rFonts w:ascii="Times New Roman" w:hAnsi="Times New Roman" w:cs="Times New Roman"/>
          <w:b/>
          <w:iCs/>
          <w:sz w:val="26"/>
          <w:szCs w:val="26"/>
        </w:rPr>
        <w:t>2.1. Предоставление аукционной документации</w:t>
      </w:r>
    </w:p>
    <w:p w:rsidR="00456E89" w:rsidRPr="0075264C" w:rsidRDefault="00456E89" w:rsidP="00456E89">
      <w:pPr>
        <w:pStyle w:val="af8"/>
        <w:shd w:val="clear" w:color="auto" w:fill="FFFFFF"/>
        <w:tabs>
          <w:tab w:val="left" w:pos="708"/>
        </w:tabs>
        <w:rPr>
          <w:bCs/>
          <w:sz w:val="26"/>
          <w:szCs w:val="26"/>
        </w:rPr>
      </w:pPr>
      <w:r w:rsidRPr="0075264C">
        <w:rPr>
          <w:sz w:val="26"/>
          <w:szCs w:val="26"/>
        </w:rPr>
        <w:t xml:space="preserve">Аукционная документация предоставляется на бумажном носителе (в электронном виде) организатором аукциона начиная </w:t>
      </w:r>
      <w:r w:rsidR="00690489" w:rsidRPr="00337F0A">
        <w:rPr>
          <w:b/>
          <w:sz w:val="26"/>
          <w:szCs w:val="26"/>
        </w:rPr>
        <w:t>с «17» мая 2019 года по «17» июня 2019 года</w:t>
      </w:r>
      <w:r w:rsidRPr="0075264C">
        <w:rPr>
          <w:b/>
          <w:sz w:val="26"/>
          <w:szCs w:val="26"/>
        </w:rPr>
        <w:t xml:space="preserve">, </w:t>
      </w:r>
      <w:r w:rsidRPr="0075264C">
        <w:rPr>
          <w:sz w:val="26"/>
          <w:szCs w:val="26"/>
        </w:rPr>
        <w:t xml:space="preserve"> по адресу организатора аукциона в кабинете №6, с понедельника </w:t>
      </w:r>
      <w:r w:rsidRPr="0075264C">
        <w:rPr>
          <w:sz w:val="26"/>
          <w:szCs w:val="26"/>
        </w:rPr>
        <w:lastRenderedPageBreak/>
        <w:t>по пятницу с 08.00ч. до 17.00ч.</w:t>
      </w:r>
      <w:proofErr w:type="gramStart"/>
      <w:r w:rsidRPr="0075264C">
        <w:rPr>
          <w:sz w:val="26"/>
          <w:szCs w:val="26"/>
        </w:rPr>
        <w:t>,п</w:t>
      </w:r>
      <w:proofErr w:type="gramEnd"/>
      <w:r w:rsidRPr="0075264C">
        <w:rPr>
          <w:sz w:val="26"/>
          <w:szCs w:val="26"/>
        </w:rPr>
        <w:t>ерерыв с 13.00ч. до 14.00ч. А</w:t>
      </w:r>
      <w:r w:rsidRPr="0075264C">
        <w:rPr>
          <w:bCs/>
          <w:iCs/>
          <w:sz w:val="26"/>
          <w:szCs w:val="26"/>
        </w:rPr>
        <w:t xml:space="preserve">укционная документация предоставляется </w:t>
      </w:r>
      <w:r w:rsidRPr="0075264C">
        <w:rPr>
          <w:bCs/>
          <w:sz w:val="26"/>
          <w:szCs w:val="26"/>
        </w:rPr>
        <w:t>бесплатно.</w:t>
      </w:r>
    </w:p>
    <w:p w:rsidR="00456E89" w:rsidRPr="0075264C" w:rsidRDefault="00456E89" w:rsidP="00456E89">
      <w:pPr>
        <w:pStyle w:val="af8"/>
        <w:shd w:val="clear" w:color="auto" w:fill="FFFFFF"/>
        <w:tabs>
          <w:tab w:val="left" w:pos="708"/>
        </w:tabs>
        <w:rPr>
          <w:bCs/>
          <w:sz w:val="26"/>
          <w:szCs w:val="26"/>
        </w:rPr>
      </w:pPr>
    </w:p>
    <w:p w:rsidR="00456E89" w:rsidRPr="0075264C" w:rsidRDefault="00456E89" w:rsidP="00456E89">
      <w:pPr>
        <w:pStyle w:val="2"/>
        <w:ind w:firstLine="709"/>
        <w:rPr>
          <w:rFonts w:cs="Times New Roman"/>
          <w:iCs/>
          <w:sz w:val="26"/>
          <w:szCs w:val="26"/>
        </w:rPr>
      </w:pPr>
      <w:r w:rsidRPr="0075264C">
        <w:rPr>
          <w:rFonts w:cs="Times New Roman"/>
          <w:i/>
          <w:iCs/>
          <w:sz w:val="26"/>
          <w:szCs w:val="26"/>
        </w:rPr>
        <w:t>2.2. Разъяснение  положений об аукционной документации</w:t>
      </w:r>
      <w:bookmarkEnd w:id="7"/>
    </w:p>
    <w:p w:rsidR="00456E89" w:rsidRPr="0075264C" w:rsidRDefault="00456E89" w:rsidP="00456E89">
      <w:pPr>
        <w:overflowPunct w:val="0"/>
        <w:autoSpaceDE w:val="0"/>
        <w:autoSpaceDN w:val="0"/>
        <w:adjustRightInd w:val="0"/>
        <w:ind w:firstLine="709"/>
        <w:jc w:val="both"/>
        <w:rPr>
          <w:spacing w:val="3"/>
          <w:sz w:val="26"/>
          <w:szCs w:val="26"/>
        </w:rPr>
      </w:pPr>
      <w:r w:rsidRPr="0075264C">
        <w:rPr>
          <w:sz w:val="26"/>
          <w:szCs w:val="26"/>
        </w:rPr>
        <w:t xml:space="preserve">Любой участник аукциона вправе направить в письменной форме запрос о разъяснении положений аукционной документации.  В течение двух  </w:t>
      </w:r>
      <w:r w:rsidRPr="0075264C">
        <w:rPr>
          <w:spacing w:val="3"/>
          <w:sz w:val="26"/>
          <w:szCs w:val="26"/>
        </w:rPr>
        <w:t xml:space="preserve">рабочих дней со дня поступления указанного запроса заказчик, обязан направить в письменной форме разъяснения положений аукционной документации, если указанный запрос поступил   заказчику  не позднее, чем за пять дней до дня окончания подачи заявок на участие в аукционе. </w:t>
      </w:r>
    </w:p>
    <w:p w:rsidR="00456E89" w:rsidRPr="0075264C" w:rsidRDefault="00456E89" w:rsidP="00456E89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В течение одного дня со дня направления разъяснения положений аукционной документации по запросу участника аукциона такое разъяснение должно быть размещено заказчиком на официальном сайте с указанием предмета запроса, но без указания участника аукциона, от которого поступил запрос. Разъяснение положений аукционной документации не должно изменять ее суть.</w:t>
      </w:r>
    </w:p>
    <w:p w:rsidR="00456E89" w:rsidRPr="0075264C" w:rsidRDefault="00456E89" w:rsidP="00456E89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6E89" w:rsidRPr="0075264C" w:rsidRDefault="00456E89" w:rsidP="00456E89">
      <w:pPr>
        <w:pStyle w:val="2"/>
        <w:ind w:firstLine="709"/>
        <w:rPr>
          <w:rFonts w:cs="Times New Roman"/>
          <w:iCs/>
          <w:sz w:val="26"/>
          <w:szCs w:val="26"/>
        </w:rPr>
      </w:pPr>
      <w:bookmarkStart w:id="8" w:name="_Toc320537121"/>
      <w:r w:rsidRPr="0075264C">
        <w:rPr>
          <w:rFonts w:cs="Times New Roman"/>
          <w:i/>
          <w:iCs/>
          <w:sz w:val="26"/>
          <w:szCs w:val="26"/>
        </w:rPr>
        <w:t>2.3. Отказ от проведения аукциона</w:t>
      </w:r>
      <w:bookmarkEnd w:id="8"/>
    </w:p>
    <w:p w:rsidR="00456E89" w:rsidRPr="0075264C" w:rsidRDefault="00456E89" w:rsidP="00456E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 xml:space="preserve">Организатор аукциона вправе отказаться от проведения аукциона не </w:t>
      </w:r>
      <w:proofErr w:type="gramStart"/>
      <w:r w:rsidRPr="0075264C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75264C">
        <w:rPr>
          <w:rFonts w:ascii="Times New Roman" w:hAnsi="Times New Roman" w:cs="Times New Roman"/>
          <w:sz w:val="26"/>
          <w:szCs w:val="26"/>
        </w:rPr>
        <w:t xml:space="preserve"> чем за три дня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75264C">
        <w:rPr>
          <w:rFonts w:ascii="Times New Roman" w:hAnsi="Times New Roman" w:cs="Times New Roman"/>
          <w:sz w:val="26"/>
          <w:szCs w:val="26"/>
        </w:rPr>
        <w:t>на официальном сайте в течение одного дня с даты принятия решения об отказе от проведения</w:t>
      </w:r>
      <w:proofErr w:type="gramEnd"/>
      <w:r w:rsidRPr="0075264C">
        <w:rPr>
          <w:rFonts w:ascii="Times New Roman" w:hAnsi="Times New Roman" w:cs="Times New Roman"/>
          <w:sz w:val="26"/>
          <w:szCs w:val="26"/>
        </w:rPr>
        <w:t xml:space="preserve"> аукциона. В течение двух рабочих дней </w:t>
      </w:r>
      <w:proofErr w:type="gramStart"/>
      <w:r w:rsidRPr="0075264C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75264C">
        <w:rPr>
          <w:rFonts w:ascii="Times New Roman" w:hAnsi="Times New Roman" w:cs="Times New Roman"/>
          <w:sz w:val="26"/>
          <w:szCs w:val="26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75264C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75264C">
        <w:rPr>
          <w:rFonts w:ascii="Times New Roman" w:hAnsi="Times New Roman" w:cs="Times New Roman"/>
          <w:sz w:val="26"/>
          <w:szCs w:val="26"/>
        </w:rPr>
        <w:t xml:space="preserve"> решения об отказе от проведения аукциона.</w:t>
      </w:r>
    </w:p>
    <w:p w:rsidR="00456E89" w:rsidRPr="0075264C" w:rsidRDefault="00456E89" w:rsidP="00456E89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</w:p>
    <w:p w:rsidR="00456E89" w:rsidRPr="0075264C" w:rsidRDefault="00456E89" w:rsidP="00456E89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>3. Подготовка заявки на участие в аукционе</w:t>
      </w:r>
    </w:p>
    <w:p w:rsidR="00456E89" w:rsidRPr="0075264C" w:rsidRDefault="00456E89" w:rsidP="00456E89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bookmarkStart w:id="9" w:name="_Toc320537122"/>
      <w:r w:rsidRPr="0075264C">
        <w:rPr>
          <w:rFonts w:ascii="Times New Roman" w:hAnsi="Times New Roman" w:cs="Times New Roman"/>
          <w:sz w:val="26"/>
          <w:szCs w:val="26"/>
        </w:rPr>
        <w:t xml:space="preserve">3.1. </w:t>
      </w:r>
      <w:bookmarkEnd w:id="9"/>
      <w:r w:rsidRPr="0075264C">
        <w:rPr>
          <w:rFonts w:ascii="Times New Roman" w:hAnsi="Times New Roman" w:cs="Times New Roman"/>
          <w:sz w:val="26"/>
          <w:szCs w:val="26"/>
        </w:rPr>
        <w:t>Порядок представления заявок на участие в аукционе</w:t>
      </w:r>
    </w:p>
    <w:p w:rsidR="00456E89" w:rsidRPr="0075264C" w:rsidRDefault="00456E89" w:rsidP="00456E89">
      <w:pPr>
        <w:tabs>
          <w:tab w:val="left" w:pos="480"/>
        </w:tabs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Одно лицо имеет право подать только одну заявку, на участие в аукционе в отношении предмета аукциона (лота).</w:t>
      </w:r>
    </w:p>
    <w:p w:rsidR="00456E89" w:rsidRPr="0075264C" w:rsidRDefault="00456E89" w:rsidP="00456E89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Претендент несет все расходы, связанные с подготовкой и подачей своей заявки на участие в аукционе, а Продавец не отвечает и не имеет обязательств по этим расходам независимо от хода и результатов аукциона.</w:t>
      </w:r>
    </w:p>
    <w:p w:rsidR="00456E89" w:rsidRPr="0075264C" w:rsidRDefault="00456E89" w:rsidP="00456E89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Обязанность доказать свое право на участие в аукционе возлагается на претендента.</w:t>
      </w:r>
    </w:p>
    <w:p w:rsidR="00456E89" w:rsidRPr="0075264C" w:rsidRDefault="00456E89" w:rsidP="00456E89">
      <w:pPr>
        <w:tabs>
          <w:tab w:val="left" w:pos="480"/>
        </w:tabs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456E89" w:rsidRPr="0075264C" w:rsidRDefault="00456E89" w:rsidP="00456E89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 xml:space="preserve">Заявки подаются и принимаются по утвержденной продавцом форме (заполняется в 2-х экземплярах, один из которых после регистрации возвращается претенденту). </w:t>
      </w:r>
    </w:p>
    <w:p w:rsidR="00456E89" w:rsidRPr="0075264C" w:rsidRDefault="00456E89" w:rsidP="00456E89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Заявка принимается одновременно с полным комплектом требуемых для участия в аукционе документов.</w:t>
      </w:r>
    </w:p>
    <w:p w:rsidR="00456E89" w:rsidRPr="0075264C" w:rsidRDefault="00456E89" w:rsidP="00456E89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Заявки, поступившие по истечении срока их приема, не рассматриваются, возвращаются заявителю.</w:t>
      </w:r>
    </w:p>
    <w:p w:rsidR="00456E89" w:rsidRPr="0075264C" w:rsidRDefault="00456E89" w:rsidP="00456E89">
      <w:pPr>
        <w:ind w:firstLine="709"/>
        <w:jc w:val="both"/>
        <w:rPr>
          <w:sz w:val="26"/>
          <w:szCs w:val="26"/>
        </w:rPr>
      </w:pPr>
    </w:p>
    <w:p w:rsidR="00456E89" w:rsidRPr="0075264C" w:rsidRDefault="00456E89" w:rsidP="00456E89">
      <w:pPr>
        <w:pStyle w:val="2"/>
        <w:ind w:firstLine="709"/>
        <w:rPr>
          <w:rFonts w:cs="Times New Roman"/>
          <w:sz w:val="26"/>
          <w:szCs w:val="26"/>
        </w:rPr>
      </w:pPr>
      <w:r w:rsidRPr="0075264C">
        <w:rPr>
          <w:rFonts w:cs="Times New Roman"/>
          <w:i/>
          <w:sz w:val="26"/>
          <w:szCs w:val="26"/>
        </w:rPr>
        <w:lastRenderedPageBreak/>
        <w:t>3.2.</w:t>
      </w:r>
      <w:r w:rsidRPr="0075264C">
        <w:rPr>
          <w:rFonts w:cs="Times New Roman"/>
          <w:b/>
          <w:i/>
          <w:sz w:val="26"/>
          <w:szCs w:val="26"/>
        </w:rPr>
        <w:t xml:space="preserve"> </w:t>
      </w:r>
      <w:r w:rsidRPr="0075264C">
        <w:rPr>
          <w:rFonts w:cs="Times New Roman"/>
          <w:i/>
          <w:sz w:val="26"/>
          <w:szCs w:val="26"/>
        </w:rPr>
        <w:t>Требования к содержанию документов, входящих в состав заявки на участие в аукционе</w:t>
      </w:r>
    </w:p>
    <w:p w:rsidR="00456E89" w:rsidRPr="0075264C" w:rsidRDefault="00456E89" w:rsidP="00456E89">
      <w:pPr>
        <w:pStyle w:val="27"/>
        <w:spacing w:after="0" w:line="240" w:lineRule="auto"/>
        <w:ind w:left="0"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Заявка на участие в торгах представляется Претендентом (лично или через своего полномочного представителя) в установленный срок, указанный в извещении о проведен</w:t>
      </w:r>
      <w:proofErr w:type="gramStart"/>
      <w:r w:rsidRPr="0075264C">
        <w:rPr>
          <w:sz w:val="26"/>
          <w:szCs w:val="26"/>
        </w:rPr>
        <w:t>ии ау</w:t>
      </w:r>
      <w:proofErr w:type="gramEnd"/>
      <w:r w:rsidRPr="0075264C">
        <w:rPr>
          <w:sz w:val="26"/>
          <w:szCs w:val="26"/>
        </w:rPr>
        <w:t>кциона. Заявка составляется в двух экземплярах, оформляется на русском языке в письменном виде и скрепляется подписью, печатью Претендента. Один экземпляр остается у Организатора торгов, другой возвращается Претенденту с указанием даты и времени, номера регистрации заявки.</w:t>
      </w:r>
    </w:p>
    <w:p w:rsidR="00456E89" w:rsidRPr="0075264C" w:rsidRDefault="00456E89" w:rsidP="00456E89">
      <w:pPr>
        <w:tabs>
          <w:tab w:val="left" w:pos="480"/>
        </w:tabs>
        <w:ind w:firstLine="709"/>
        <w:jc w:val="both"/>
        <w:rPr>
          <w:b/>
          <w:sz w:val="26"/>
          <w:szCs w:val="26"/>
          <w:u w:val="single"/>
        </w:rPr>
      </w:pPr>
      <w:r w:rsidRPr="0075264C">
        <w:rPr>
          <w:sz w:val="26"/>
          <w:szCs w:val="26"/>
          <w:u w:val="single"/>
        </w:rPr>
        <w:t>В состав заявки входят следующие документы:</w:t>
      </w:r>
    </w:p>
    <w:p w:rsidR="00456E89" w:rsidRPr="0075264C" w:rsidRDefault="00456E89" w:rsidP="00456E89">
      <w:pPr>
        <w:tabs>
          <w:tab w:val="left" w:pos="480"/>
        </w:tabs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1).   Заявка (Форма № 1 аукционной документации).</w:t>
      </w:r>
    </w:p>
    <w:p w:rsidR="00456E89" w:rsidRPr="0075264C" w:rsidRDefault="00456E89" w:rsidP="00456E89">
      <w:pPr>
        <w:tabs>
          <w:tab w:val="left" w:pos="480"/>
        </w:tabs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2). Документ, подтверждающий внесение претендентом задатка в размере 20% начальной цены продажи муниципального имущества.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264C">
        <w:rPr>
          <w:sz w:val="26"/>
          <w:szCs w:val="26"/>
        </w:rPr>
        <w:t>3).   Одновременно с заявкой претенденты представляют следующие документы:</w:t>
      </w:r>
    </w:p>
    <w:p w:rsidR="00456E89" w:rsidRPr="0075264C" w:rsidRDefault="00456E89" w:rsidP="00456E89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  <w:u w:val="single"/>
        </w:rPr>
        <w:t>Претенденты - физические лица</w:t>
      </w:r>
      <w:r w:rsidRPr="0075264C">
        <w:rPr>
          <w:sz w:val="26"/>
          <w:szCs w:val="26"/>
        </w:rPr>
        <w:t xml:space="preserve"> </w:t>
      </w:r>
    </w:p>
    <w:p w:rsidR="00456E89" w:rsidRPr="0075264C" w:rsidRDefault="00456E89" w:rsidP="00456E89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-предъявляют документ, удостоверяющий личность, или представляют заверенные копии всех его листов.</w:t>
      </w:r>
    </w:p>
    <w:p w:rsidR="00456E89" w:rsidRPr="0075264C" w:rsidRDefault="00456E89" w:rsidP="00456E89">
      <w:pPr>
        <w:tabs>
          <w:tab w:val="left" w:pos="480"/>
        </w:tabs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  <w:u w:val="single"/>
        </w:rPr>
        <w:t xml:space="preserve">Претенденты - юридические лица  </w:t>
      </w:r>
      <w:r w:rsidRPr="0075264C">
        <w:rPr>
          <w:sz w:val="26"/>
          <w:szCs w:val="26"/>
        </w:rPr>
        <w:t>представляют к заявке:</w:t>
      </w:r>
    </w:p>
    <w:p w:rsidR="00456E89" w:rsidRPr="0075264C" w:rsidRDefault="00456E89" w:rsidP="00456E89">
      <w:pPr>
        <w:pStyle w:val="aa"/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 xml:space="preserve">-заверенные копии </w:t>
      </w:r>
      <w:r w:rsidRPr="0075264C">
        <w:rPr>
          <w:snapToGrid w:val="0"/>
          <w:sz w:val="26"/>
          <w:szCs w:val="26"/>
        </w:rPr>
        <w:t>учредительных документов (</w:t>
      </w:r>
      <w:r w:rsidRPr="0075264C">
        <w:rPr>
          <w:sz w:val="26"/>
          <w:szCs w:val="26"/>
        </w:rPr>
        <w:t>свидетельство о государственной регистрации юридического лица, свидетельство о постановке на налоговый учет юридического лица, Устав, выписка из ЕГРЮЛ);</w:t>
      </w:r>
    </w:p>
    <w:p w:rsidR="00456E89" w:rsidRPr="0075264C" w:rsidRDefault="00456E89" w:rsidP="00456E89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(при наличии печати) и подписанное его руководителем письмо);</w:t>
      </w:r>
    </w:p>
    <w:p w:rsidR="00456E89" w:rsidRPr="0075264C" w:rsidRDefault="00456E89" w:rsidP="00456E89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руководителя или о его избрании) 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56E89" w:rsidRPr="0075264C" w:rsidRDefault="00456E89" w:rsidP="00456E89">
      <w:pPr>
        <w:ind w:firstLine="709"/>
        <w:jc w:val="both"/>
        <w:rPr>
          <w:sz w:val="26"/>
          <w:szCs w:val="26"/>
          <w:u w:val="single"/>
        </w:rPr>
      </w:pPr>
      <w:r w:rsidRPr="0075264C">
        <w:rPr>
          <w:sz w:val="26"/>
          <w:szCs w:val="26"/>
          <w:u w:val="single"/>
        </w:rPr>
        <w:t>Претенденты - индивидуальные предприниматели:</w:t>
      </w:r>
    </w:p>
    <w:p w:rsidR="00456E89" w:rsidRPr="0075264C" w:rsidRDefault="00456E89" w:rsidP="00456E89">
      <w:pPr>
        <w:pStyle w:val="aa"/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- предъявляют заверенные копии документов индивидуального предпринимателя  (свидетельство о государственной регистрации, свидетельство о постановке на налоговый учет, выписка из ЕГРИП).</w:t>
      </w:r>
    </w:p>
    <w:p w:rsidR="00456E89" w:rsidRPr="0075264C" w:rsidRDefault="00456E89" w:rsidP="00456E89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4). Опись представленных документов, подписанная Претендентом или его уполномоченным представителем (Форма №2 аукционной документации).</w:t>
      </w:r>
    </w:p>
    <w:p w:rsidR="00456E89" w:rsidRPr="0075264C" w:rsidRDefault="00456E89" w:rsidP="00456E89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В случае</w:t>
      </w:r>
      <w:proofErr w:type="gramStart"/>
      <w:r w:rsidRPr="0075264C">
        <w:rPr>
          <w:sz w:val="26"/>
          <w:szCs w:val="26"/>
        </w:rPr>
        <w:t>,</w:t>
      </w:r>
      <w:proofErr w:type="gramEnd"/>
      <w:r w:rsidRPr="0075264C">
        <w:rPr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5264C">
        <w:rPr>
          <w:sz w:val="26"/>
          <w:szCs w:val="26"/>
        </w:rPr>
        <w:t>,</w:t>
      </w:r>
      <w:proofErr w:type="gramEnd"/>
      <w:r w:rsidRPr="0075264C">
        <w:rPr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56E89" w:rsidRPr="0075264C" w:rsidRDefault="00456E89" w:rsidP="00456E89">
      <w:pPr>
        <w:pStyle w:val="af5"/>
        <w:tabs>
          <w:tab w:val="left" w:pos="3915"/>
        </w:tabs>
        <w:spacing w:before="0"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75264C">
        <w:rPr>
          <w:rFonts w:ascii="Times New Roman" w:hAnsi="Times New Roman" w:cs="Times New Roman"/>
          <w:b/>
          <w:sz w:val="26"/>
          <w:szCs w:val="26"/>
        </w:rPr>
        <w:tab/>
      </w:r>
    </w:p>
    <w:p w:rsidR="00456E89" w:rsidRPr="0075264C" w:rsidRDefault="00456E89" w:rsidP="00456E89">
      <w:pPr>
        <w:pStyle w:val="af5"/>
        <w:spacing w:before="0" w:after="0"/>
        <w:ind w:firstLine="709"/>
        <w:rPr>
          <w:rStyle w:val="submenu-table"/>
          <w:rFonts w:ascii="Times New Roman" w:hAnsi="Times New Roman" w:cs="Times New Roman"/>
          <w:bCs/>
          <w:sz w:val="26"/>
          <w:szCs w:val="26"/>
        </w:rPr>
      </w:pPr>
      <w:r w:rsidRPr="0075264C">
        <w:rPr>
          <w:rFonts w:ascii="Times New Roman" w:hAnsi="Times New Roman" w:cs="Times New Roman"/>
          <w:b/>
          <w:sz w:val="26"/>
          <w:szCs w:val="26"/>
        </w:rPr>
        <w:t>3.3.</w:t>
      </w:r>
      <w:r w:rsidRPr="0075264C">
        <w:rPr>
          <w:rFonts w:ascii="Times New Roman" w:hAnsi="Times New Roman" w:cs="Times New Roman"/>
          <w:sz w:val="26"/>
          <w:szCs w:val="26"/>
        </w:rPr>
        <w:t xml:space="preserve"> </w:t>
      </w:r>
      <w:r w:rsidRPr="0075264C">
        <w:rPr>
          <w:rStyle w:val="submenu-table"/>
          <w:rFonts w:ascii="Times New Roman" w:hAnsi="Times New Roman" w:cs="Times New Roman"/>
          <w:b/>
          <w:bCs/>
          <w:sz w:val="26"/>
          <w:szCs w:val="26"/>
        </w:rPr>
        <w:t>Требования к оформлению заявок на участие в аукционе</w:t>
      </w:r>
    </w:p>
    <w:p w:rsidR="00456E89" w:rsidRPr="0075264C" w:rsidRDefault="00456E89" w:rsidP="00456E89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Документы в части их оформления и содержания должны соответствовать требованиям законодательства Российской Федерации.</w:t>
      </w:r>
    </w:p>
    <w:p w:rsidR="00456E89" w:rsidRPr="0075264C" w:rsidRDefault="00456E89" w:rsidP="00456E89">
      <w:pPr>
        <w:shd w:val="clear" w:color="auto" w:fill="FFFFFF"/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Сведения, содержащиеся в заявках на участие в аукционе, не должны допускать двусмысленных толкований.</w:t>
      </w:r>
    </w:p>
    <w:p w:rsidR="00456E89" w:rsidRPr="0075264C" w:rsidRDefault="00456E89" w:rsidP="00456E89">
      <w:pPr>
        <w:shd w:val="clear" w:color="auto" w:fill="FFFFFF"/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lastRenderedPageBreak/>
        <w:t>Все документы, представляемые претендентом в составе заявки на участие в аукционе, должны быть заполнены по всем пунктам.</w:t>
      </w:r>
    </w:p>
    <w:p w:rsidR="00456E89" w:rsidRPr="0075264C" w:rsidRDefault="00456E89" w:rsidP="00456E89">
      <w:pPr>
        <w:shd w:val="clear" w:color="auto" w:fill="FFFFFF"/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Все листы документов представляемых одновременно с заявкой должны быть прошиты, скреплены печатью (при наличии печати) (для юридического лица), и подписаны претендентом или его представителем.</w:t>
      </w:r>
    </w:p>
    <w:p w:rsidR="00456E89" w:rsidRPr="0075264C" w:rsidRDefault="00456E89" w:rsidP="00456E89">
      <w:pPr>
        <w:shd w:val="clear" w:color="auto" w:fill="FFFFFF"/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Заявка на участие в аукционе и все приложенные к ней документы должны быть написаны на русском языке. В случае предоставления заявки на любом ином языке, необходимо представить надлежащим образом заверенный перевод на русский язык. В этом случае преимущество будет иметь переведенная версия.</w:t>
      </w:r>
    </w:p>
    <w:p w:rsidR="00456E89" w:rsidRPr="0075264C" w:rsidRDefault="00456E89" w:rsidP="00456E89">
      <w:pPr>
        <w:shd w:val="clear" w:color="auto" w:fill="FFFFFF"/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Применение факсимильных подписей не допускается.</w:t>
      </w:r>
    </w:p>
    <w:p w:rsidR="00456E89" w:rsidRPr="0075264C" w:rsidRDefault="00456E89" w:rsidP="00456E89">
      <w:pPr>
        <w:shd w:val="clear" w:color="auto" w:fill="FFFFFF"/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(для физических лиц).</w:t>
      </w:r>
      <w:r w:rsidRPr="0075264C">
        <w:rPr>
          <w:sz w:val="26"/>
          <w:szCs w:val="26"/>
          <w:lang w:eastAsia="en-US"/>
        </w:rPr>
        <w:t xml:space="preserve"> Если документ оформлен нотариально, соответствующие исправления должны быть также подтверждены нотариусом.</w:t>
      </w:r>
    </w:p>
    <w:p w:rsidR="00456E89" w:rsidRPr="0075264C" w:rsidRDefault="00456E89" w:rsidP="00456E89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</w:p>
    <w:p w:rsidR="00456E89" w:rsidRPr="0075264C" w:rsidRDefault="00456E89" w:rsidP="00456E89">
      <w:pPr>
        <w:pStyle w:val="1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 xml:space="preserve">           4. Подача заявок на участие в аукционе и отзыв заявок на участие в аукционе</w:t>
      </w:r>
    </w:p>
    <w:p w:rsidR="00456E89" w:rsidRPr="0075264C" w:rsidRDefault="00456E89" w:rsidP="00456E8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bookmarkStart w:id="10" w:name="_Toc320537127"/>
      <w:r w:rsidRPr="0075264C">
        <w:rPr>
          <w:b/>
          <w:sz w:val="26"/>
          <w:szCs w:val="26"/>
        </w:rPr>
        <w:t>4.1. Срок, порядок подачи и регистрации заявок на участие в аукционе</w:t>
      </w:r>
    </w:p>
    <w:p w:rsidR="00456E89" w:rsidRPr="0075264C" w:rsidRDefault="00456E89" w:rsidP="00456E8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75264C">
        <w:rPr>
          <w:sz w:val="26"/>
          <w:szCs w:val="26"/>
        </w:rPr>
        <w:t>Срок подачи заявок и срок оплаты задатков на участие в указан в извещении о проведении аукциона.</w:t>
      </w:r>
      <w:proofErr w:type="gramEnd"/>
    </w:p>
    <w:p w:rsidR="00456E89" w:rsidRPr="0075264C" w:rsidRDefault="00456E89" w:rsidP="00456E89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Желающие принять участие в аукционе могут подать заявку с подшитыми  документами с понедельника по пятницу с 08.00 ч. до 17.00 ч., перерыв с 13.00ч. до 14.00ч., по адресу: Архангельская область, Вельский район, г</w:t>
      </w:r>
      <w:proofErr w:type="gramStart"/>
      <w:r w:rsidRPr="0075264C">
        <w:rPr>
          <w:sz w:val="26"/>
          <w:szCs w:val="26"/>
        </w:rPr>
        <w:t>.В</w:t>
      </w:r>
      <w:proofErr w:type="gramEnd"/>
      <w:r w:rsidRPr="0075264C">
        <w:rPr>
          <w:sz w:val="26"/>
          <w:szCs w:val="26"/>
        </w:rPr>
        <w:t>ельск, ул.Советская, д.33, каб.№6.</w:t>
      </w:r>
    </w:p>
    <w:p w:rsidR="00456E89" w:rsidRPr="0075264C" w:rsidRDefault="00456E89" w:rsidP="00456E89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Каждая заявка на участие в аукционе поступившая в срок, указанная в извещении о проведен</w:t>
      </w:r>
      <w:proofErr w:type="gramStart"/>
      <w:r w:rsidRPr="0075264C">
        <w:rPr>
          <w:sz w:val="26"/>
          <w:szCs w:val="26"/>
        </w:rPr>
        <w:t>ии ау</w:t>
      </w:r>
      <w:proofErr w:type="gramEnd"/>
      <w:r w:rsidRPr="0075264C">
        <w:rPr>
          <w:sz w:val="26"/>
          <w:szCs w:val="26"/>
        </w:rPr>
        <w:t>кциона, регистрируется организатором аукциона в журнале регистрации заявок на участие в аукционе. В Журнал регистрации заявок на участие в аукционе вносится соответствующая запись, с указанием участника, подавшего заявку,  даты, времени регистрации и номера заявки на участие в аукционе.</w:t>
      </w:r>
    </w:p>
    <w:p w:rsidR="00456E89" w:rsidRPr="0075264C" w:rsidRDefault="00456E89" w:rsidP="00456E89">
      <w:pPr>
        <w:ind w:firstLine="709"/>
        <w:rPr>
          <w:sz w:val="26"/>
          <w:szCs w:val="26"/>
        </w:rPr>
      </w:pPr>
    </w:p>
    <w:p w:rsidR="00456E89" w:rsidRPr="0075264C" w:rsidRDefault="00456E89" w:rsidP="00456E89">
      <w:pPr>
        <w:pStyle w:val="2"/>
        <w:ind w:firstLine="709"/>
        <w:rPr>
          <w:rFonts w:cs="Times New Roman"/>
          <w:iCs/>
          <w:sz w:val="26"/>
          <w:szCs w:val="26"/>
        </w:rPr>
      </w:pPr>
      <w:r w:rsidRPr="0075264C">
        <w:rPr>
          <w:rFonts w:cs="Times New Roman"/>
          <w:i/>
          <w:iCs/>
          <w:sz w:val="26"/>
          <w:szCs w:val="26"/>
        </w:rPr>
        <w:t>4.2. Порядок отзыва заявки на участие в аукционе</w:t>
      </w:r>
      <w:bookmarkEnd w:id="10"/>
    </w:p>
    <w:p w:rsidR="00456E89" w:rsidRPr="0075264C" w:rsidRDefault="00456E89" w:rsidP="00456E89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75264C">
        <w:rPr>
          <w:sz w:val="26"/>
          <w:szCs w:val="26"/>
        </w:rPr>
        <w:t>позднее</w:t>
      </w:r>
      <w:proofErr w:type="gramEnd"/>
      <w:r w:rsidRPr="0075264C">
        <w:rPr>
          <w:sz w:val="26"/>
          <w:szCs w:val="26"/>
        </w:rPr>
        <w:t xml:space="preserve"> чем 5 календарных 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456E89" w:rsidRPr="0075264C" w:rsidRDefault="00456E89" w:rsidP="00456E89">
      <w:pPr>
        <w:widowControl w:val="0"/>
        <w:shd w:val="clear" w:color="auto" w:fill="FFFFFF"/>
        <w:tabs>
          <w:tab w:val="num" w:pos="792"/>
          <w:tab w:val="left" w:pos="1181"/>
        </w:tabs>
        <w:autoSpaceDE w:val="0"/>
        <w:autoSpaceDN w:val="0"/>
        <w:adjustRightInd w:val="0"/>
        <w:ind w:firstLine="709"/>
        <w:jc w:val="both"/>
        <w:rPr>
          <w:b/>
          <w:spacing w:val="5"/>
          <w:sz w:val="26"/>
          <w:szCs w:val="26"/>
        </w:rPr>
      </w:pPr>
      <w:r w:rsidRPr="0075264C">
        <w:rPr>
          <w:sz w:val="26"/>
          <w:szCs w:val="26"/>
        </w:rPr>
        <w:t xml:space="preserve"> </w:t>
      </w:r>
    </w:p>
    <w:p w:rsidR="00456E89" w:rsidRPr="0075264C" w:rsidRDefault="00456E89" w:rsidP="00456E89">
      <w:pPr>
        <w:pStyle w:val="1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 xml:space="preserve">           </w:t>
      </w:r>
      <w:bookmarkStart w:id="11" w:name="_Toc320537128"/>
      <w:r w:rsidRPr="0075264C">
        <w:rPr>
          <w:rFonts w:ascii="Times New Roman" w:hAnsi="Times New Roman" w:cs="Times New Roman"/>
          <w:sz w:val="26"/>
          <w:szCs w:val="26"/>
        </w:rPr>
        <w:t>5. Порядок рассмотрения заявок на участие в аукционе</w:t>
      </w:r>
      <w:bookmarkEnd w:id="11"/>
    </w:p>
    <w:p w:rsidR="00456E89" w:rsidRPr="0075264C" w:rsidRDefault="00456E89" w:rsidP="00456E8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264C">
        <w:rPr>
          <w:rFonts w:ascii="Times New Roman" w:hAnsi="Times New Roman" w:cs="Times New Roman"/>
          <w:b/>
          <w:sz w:val="26"/>
          <w:szCs w:val="26"/>
        </w:rPr>
        <w:t>5.1. Дата, порядок рассмотрения заявок на участие в аукционе</w:t>
      </w:r>
    </w:p>
    <w:p w:rsidR="00456E89" w:rsidRPr="0075264C" w:rsidRDefault="00456E89" w:rsidP="00456E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 xml:space="preserve">Рассмотрение поступивших заявок на участие в аукционе на предмет соответствия требованиям, установленным документацией об аукционе, факта поступления от претендента задатков и определение участников аукциона  </w:t>
      </w:r>
      <w:r w:rsidRPr="0075264C">
        <w:rPr>
          <w:rFonts w:ascii="Times New Roman" w:hAnsi="Times New Roman" w:cs="Times New Roman"/>
          <w:sz w:val="26"/>
          <w:szCs w:val="26"/>
        </w:rPr>
        <w:lastRenderedPageBreak/>
        <w:t xml:space="preserve">состоится  </w:t>
      </w:r>
      <w:r w:rsidRPr="0075264C">
        <w:rPr>
          <w:rFonts w:ascii="Times New Roman" w:hAnsi="Times New Roman" w:cs="Times New Roman"/>
          <w:bCs/>
          <w:sz w:val="26"/>
          <w:szCs w:val="26"/>
        </w:rPr>
        <w:t>по адресу организатора аукциона в каб.№10 в указанное время и дату в извещении о проведен</w:t>
      </w:r>
      <w:proofErr w:type="gramStart"/>
      <w:r w:rsidRPr="0075264C">
        <w:rPr>
          <w:rFonts w:ascii="Times New Roman" w:hAnsi="Times New Roman" w:cs="Times New Roman"/>
          <w:bCs/>
          <w:sz w:val="26"/>
          <w:szCs w:val="26"/>
        </w:rPr>
        <w:t>ии ау</w:t>
      </w:r>
      <w:proofErr w:type="gramEnd"/>
      <w:r w:rsidRPr="0075264C">
        <w:rPr>
          <w:rFonts w:ascii="Times New Roman" w:hAnsi="Times New Roman" w:cs="Times New Roman"/>
          <w:bCs/>
          <w:sz w:val="26"/>
          <w:szCs w:val="26"/>
        </w:rPr>
        <w:t>кциона.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Решения продавца о признании претендентов участниками аукциона оформляется протоколом.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 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456E89" w:rsidRPr="0075264C" w:rsidRDefault="00456E89" w:rsidP="00456E89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75264C">
        <w:rPr>
          <w:sz w:val="26"/>
          <w:szCs w:val="26"/>
        </w:rPr>
        <w:t>с даты оформления</w:t>
      </w:r>
      <w:proofErr w:type="gramEnd"/>
      <w:r w:rsidRPr="0075264C">
        <w:rPr>
          <w:sz w:val="26"/>
          <w:szCs w:val="26"/>
        </w:rPr>
        <w:t xml:space="preserve"> данного решения протокола путем вручения им под расписку соответствующего уведомления либо направления такого уведомления по почте заказным письмом. Информация об отказе в допуске к участию в аукционе размещается на официальном сайте Российской Федерации для размещения информации по торгам - </w:t>
      </w:r>
      <w:hyperlink r:id="rId10" w:history="1">
        <w:r w:rsidRPr="0075264C">
          <w:rPr>
            <w:rStyle w:val="af4"/>
            <w:rFonts w:eastAsiaTheme="majorEastAsia"/>
            <w:sz w:val="26"/>
            <w:szCs w:val="26"/>
            <w:lang w:val="en-US"/>
          </w:rPr>
          <w:t>www</w:t>
        </w:r>
        <w:r w:rsidRPr="0075264C">
          <w:rPr>
            <w:rStyle w:val="af4"/>
            <w:rFonts w:eastAsiaTheme="majorEastAsia"/>
            <w:sz w:val="26"/>
            <w:szCs w:val="26"/>
          </w:rPr>
          <w:t>.</w:t>
        </w:r>
        <w:proofErr w:type="spellStart"/>
        <w:r w:rsidRPr="0075264C">
          <w:rPr>
            <w:rStyle w:val="af4"/>
            <w:rFonts w:eastAsiaTheme="majorEastAsia"/>
            <w:sz w:val="26"/>
            <w:szCs w:val="26"/>
            <w:lang w:val="en-US"/>
          </w:rPr>
          <w:t>torgi</w:t>
        </w:r>
        <w:proofErr w:type="spellEnd"/>
        <w:r w:rsidRPr="0075264C">
          <w:rPr>
            <w:rStyle w:val="af4"/>
            <w:rFonts w:eastAsiaTheme="majorEastAsia"/>
            <w:sz w:val="26"/>
            <w:szCs w:val="26"/>
          </w:rPr>
          <w:t>.</w:t>
        </w:r>
        <w:proofErr w:type="spellStart"/>
        <w:r w:rsidRPr="0075264C">
          <w:rPr>
            <w:rStyle w:val="af4"/>
            <w:rFonts w:eastAsiaTheme="majorEastAsia"/>
            <w:sz w:val="26"/>
            <w:szCs w:val="26"/>
            <w:lang w:val="en-US"/>
          </w:rPr>
          <w:t>gov</w:t>
        </w:r>
        <w:proofErr w:type="spellEnd"/>
        <w:r w:rsidRPr="0075264C">
          <w:rPr>
            <w:rStyle w:val="af4"/>
            <w:rFonts w:eastAsiaTheme="majorEastAsia"/>
            <w:sz w:val="26"/>
            <w:szCs w:val="26"/>
          </w:rPr>
          <w:t>.</w:t>
        </w:r>
        <w:proofErr w:type="spellStart"/>
        <w:r w:rsidRPr="0075264C">
          <w:rPr>
            <w:rStyle w:val="af4"/>
            <w:rFonts w:eastAsiaTheme="majorEastAsia"/>
            <w:sz w:val="26"/>
            <w:szCs w:val="26"/>
            <w:lang w:val="en-US"/>
          </w:rPr>
          <w:t>ru</w:t>
        </w:r>
        <w:proofErr w:type="spellEnd"/>
      </w:hyperlink>
      <w:r w:rsidRPr="0075264C">
        <w:rPr>
          <w:sz w:val="26"/>
          <w:szCs w:val="26"/>
        </w:rPr>
        <w:t xml:space="preserve"> в срок не позднее рабочего дня, следующего за днем принятия указанного решения.</w:t>
      </w:r>
    </w:p>
    <w:p w:rsidR="00456E89" w:rsidRPr="0075264C" w:rsidRDefault="00456E89" w:rsidP="00456E89">
      <w:pPr>
        <w:pStyle w:val="33"/>
        <w:ind w:firstLine="709"/>
        <w:rPr>
          <w:sz w:val="26"/>
          <w:szCs w:val="26"/>
        </w:rPr>
      </w:pPr>
      <w:r w:rsidRPr="0075264C">
        <w:rPr>
          <w:sz w:val="26"/>
          <w:szCs w:val="26"/>
        </w:rPr>
        <w:t>Задаток претендентам, не допущенным к участию в аукционе, возвращается в течение 5 календарных дней со дня  подписания  протокола о признании претендентов участниками аукциона.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264C">
        <w:rPr>
          <w:sz w:val="26"/>
          <w:szCs w:val="26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456E89" w:rsidRPr="0075264C" w:rsidRDefault="00456E89" w:rsidP="00456E89">
      <w:pPr>
        <w:pStyle w:val="2"/>
        <w:ind w:firstLine="709"/>
        <w:rPr>
          <w:rFonts w:cs="Times New Roman"/>
          <w:iCs/>
          <w:sz w:val="26"/>
          <w:szCs w:val="26"/>
        </w:rPr>
      </w:pPr>
      <w:bookmarkStart w:id="12" w:name="_Toc320537118"/>
      <w:r w:rsidRPr="0075264C">
        <w:rPr>
          <w:rFonts w:cs="Times New Roman"/>
          <w:i/>
          <w:iCs/>
          <w:sz w:val="26"/>
          <w:szCs w:val="26"/>
        </w:rPr>
        <w:t>5.2. Условия допуска к участию в аукционе</w:t>
      </w:r>
      <w:bookmarkEnd w:id="12"/>
    </w:p>
    <w:p w:rsidR="00456E89" w:rsidRPr="0075264C" w:rsidRDefault="00456E89" w:rsidP="00456E89">
      <w:pPr>
        <w:pStyle w:val="af5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5264C">
        <w:rPr>
          <w:rFonts w:ascii="Times New Roman" w:hAnsi="Times New Roman" w:cs="Times New Roman"/>
          <w:sz w:val="26"/>
          <w:szCs w:val="26"/>
          <w:u w:val="single"/>
        </w:rPr>
        <w:t>К участию в аукционе допускаются лица при наличии одновременно следующих условий:</w:t>
      </w:r>
    </w:p>
    <w:p w:rsidR="00456E89" w:rsidRPr="0075264C" w:rsidRDefault="00456E89" w:rsidP="00456E89">
      <w:pPr>
        <w:pStyle w:val="af5"/>
        <w:tabs>
          <w:tab w:val="num" w:pos="0"/>
        </w:tabs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 xml:space="preserve">1) заявка и прилагаемые к ней документы представлены в установленные </w:t>
      </w:r>
      <w:proofErr w:type="gramStart"/>
      <w:r w:rsidRPr="0075264C">
        <w:rPr>
          <w:rFonts w:ascii="Times New Roman" w:hAnsi="Times New Roman" w:cs="Times New Roman"/>
          <w:sz w:val="26"/>
          <w:szCs w:val="26"/>
        </w:rPr>
        <w:t>извещении</w:t>
      </w:r>
      <w:proofErr w:type="gramEnd"/>
      <w:r w:rsidRPr="0075264C">
        <w:rPr>
          <w:rFonts w:ascii="Times New Roman" w:hAnsi="Times New Roman" w:cs="Times New Roman"/>
          <w:sz w:val="26"/>
          <w:szCs w:val="26"/>
        </w:rPr>
        <w:t xml:space="preserve"> о проведении аукциона сроки;</w:t>
      </w:r>
    </w:p>
    <w:p w:rsidR="00456E89" w:rsidRPr="0075264C" w:rsidRDefault="00456E89" w:rsidP="00456E89">
      <w:pPr>
        <w:pStyle w:val="af5"/>
        <w:tabs>
          <w:tab w:val="num" w:pos="0"/>
        </w:tabs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>2)   заявка не была отозвана заявителем;</w:t>
      </w:r>
    </w:p>
    <w:p w:rsidR="00456E89" w:rsidRPr="0075264C" w:rsidRDefault="00456E89" w:rsidP="00456E89">
      <w:pPr>
        <w:pStyle w:val="af5"/>
        <w:tabs>
          <w:tab w:val="num" w:pos="0"/>
        </w:tabs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>3) заявка на участие в аукционе и представляемые вместе с ней документы соответствуют требованиям и условиям, содержащимся в аукционной документации;</w:t>
      </w:r>
    </w:p>
    <w:p w:rsidR="00456E89" w:rsidRPr="0075264C" w:rsidRDefault="00456E89" w:rsidP="00456E89">
      <w:pPr>
        <w:pStyle w:val="af5"/>
        <w:tabs>
          <w:tab w:val="num" w:pos="0"/>
        </w:tabs>
        <w:suppressAutoHyphens w:val="0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>4) представленные документы соответствуют перечню документов, содержащихся в извещении о проведен</w:t>
      </w:r>
      <w:proofErr w:type="gramStart"/>
      <w:r w:rsidRPr="0075264C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75264C">
        <w:rPr>
          <w:rFonts w:ascii="Times New Roman" w:hAnsi="Times New Roman" w:cs="Times New Roman"/>
          <w:sz w:val="26"/>
          <w:szCs w:val="26"/>
        </w:rPr>
        <w:t>кциона.</w:t>
      </w:r>
    </w:p>
    <w:p w:rsidR="00456E89" w:rsidRPr="0075264C" w:rsidRDefault="00456E89" w:rsidP="00456E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5264C">
        <w:rPr>
          <w:rFonts w:ascii="Times New Roman" w:hAnsi="Times New Roman" w:cs="Times New Roman"/>
          <w:sz w:val="26"/>
          <w:szCs w:val="26"/>
          <w:u w:val="single"/>
        </w:rPr>
        <w:t>Заявитель не допускается аукционной комиссией к участию в аукционе в случаях: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264C">
        <w:rPr>
          <w:sz w:val="26"/>
          <w:szCs w:val="26"/>
        </w:rPr>
        <w:t xml:space="preserve">1) представленные документы не подтверждают право претендента быть покупателем в соответствии с </w:t>
      </w:r>
      <w:hyperlink r:id="rId11" w:history="1">
        <w:r w:rsidRPr="0075264C">
          <w:rPr>
            <w:rStyle w:val="af4"/>
            <w:rFonts w:eastAsiaTheme="majorEastAsia"/>
            <w:sz w:val="26"/>
            <w:szCs w:val="26"/>
          </w:rPr>
          <w:t>законодательством</w:t>
        </w:r>
      </w:hyperlink>
      <w:r w:rsidRPr="0075264C">
        <w:rPr>
          <w:sz w:val="26"/>
          <w:szCs w:val="26"/>
        </w:rPr>
        <w:t xml:space="preserve"> Российской Федерации;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264C">
        <w:rPr>
          <w:sz w:val="26"/>
          <w:szCs w:val="26"/>
        </w:rPr>
        <w:t>2)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264C">
        <w:rPr>
          <w:sz w:val="26"/>
          <w:szCs w:val="26"/>
        </w:rPr>
        <w:t>3)   заявка подана лицом, не уполномоченным претендентом на осуществление таких действий;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264C">
        <w:rPr>
          <w:sz w:val="26"/>
          <w:szCs w:val="26"/>
        </w:rPr>
        <w:t>4)  не подтверждено поступление в установленный срок задатка на счета, указанные в информационном сообщении.</w:t>
      </w:r>
    </w:p>
    <w:p w:rsidR="00456E89" w:rsidRPr="0075264C" w:rsidRDefault="00456E89" w:rsidP="00456E89">
      <w:pPr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56E89" w:rsidRPr="0075264C" w:rsidRDefault="00456E89" w:rsidP="00456E89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bookmarkStart w:id="13" w:name="_Toc320537130"/>
      <w:r w:rsidRPr="0075264C">
        <w:rPr>
          <w:rFonts w:ascii="Times New Roman" w:hAnsi="Times New Roman" w:cs="Times New Roman"/>
          <w:sz w:val="26"/>
          <w:szCs w:val="26"/>
        </w:rPr>
        <w:lastRenderedPageBreak/>
        <w:t>6. Порядок проведения аукциона</w:t>
      </w:r>
      <w:bookmarkEnd w:id="13"/>
    </w:p>
    <w:p w:rsidR="00456E89" w:rsidRPr="0075264C" w:rsidRDefault="00456E89" w:rsidP="00456E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 xml:space="preserve">В аукционе могут участвовать только заявители, признанные участниками аукциона. </w:t>
      </w:r>
    </w:p>
    <w:p w:rsidR="00456E89" w:rsidRPr="0075264C" w:rsidRDefault="00456E89" w:rsidP="00456E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>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264C">
        <w:rPr>
          <w:sz w:val="26"/>
          <w:szCs w:val="26"/>
        </w:rPr>
        <w:t>Аукцион ведет аукционист, участникам аукциона выдаются пронумерованные карточки участника аукциона (далее именуются - карточки);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264C">
        <w:rPr>
          <w:sz w:val="26"/>
          <w:szCs w:val="26"/>
        </w:rPr>
        <w:t>Аукцион начинается с объявления уполномоченным представителем продавца об открыт</w:t>
      </w:r>
      <w:proofErr w:type="gramStart"/>
      <w:r w:rsidRPr="0075264C">
        <w:rPr>
          <w:sz w:val="26"/>
          <w:szCs w:val="26"/>
        </w:rPr>
        <w:t>ии ау</w:t>
      </w:r>
      <w:proofErr w:type="gramEnd"/>
      <w:r w:rsidRPr="0075264C">
        <w:rPr>
          <w:sz w:val="26"/>
          <w:szCs w:val="26"/>
        </w:rPr>
        <w:t>кциона;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264C">
        <w:rPr>
          <w:sz w:val="26"/>
          <w:szCs w:val="26"/>
        </w:rPr>
        <w:t>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264C">
        <w:rPr>
          <w:sz w:val="26"/>
          <w:szCs w:val="26"/>
        </w:rPr>
        <w:t>"Шаг аукциона" устанавливается продавцом в фиксированной сумме, составляющей 5 процентов от  начальной цены продажи, и не изменяется в течение всего аукциона;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264C">
        <w:rPr>
          <w:sz w:val="26"/>
          <w:szCs w:val="26"/>
        </w:rPr>
        <w:t>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264C">
        <w:rPr>
          <w:sz w:val="26"/>
          <w:szCs w:val="26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75264C">
        <w:rPr>
          <w:sz w:val="26"/>
          <w:szCs w:val="26"/>
        </w:rPr>
        <w:t>заявляется</w:t>
      </w:r>
      <w:proofErr w:type="gramEnd"/>
      <w:r w:rsidRPr="0075264C">
        <w:rPr>
          <w:sz w:val="26"/>
          <w:szCs w:val="26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75264C">
        <w:rPr>
          <w:sz w:val="26"/>
          <w:szCs w:val="26"/>
        </w:rPr>
        <w:t>заявляется</w:t>
      </w:r>
      <w:proofErr w:type="gramEnd"/>
      <w:r w:rsidRPr="0075264C">
        <w:rPr>
          <w:sz w:val="26"/>
          <w:szCs w:val="26"/>
        </w:rPr>
        <w:t xml:space="preserve"> участниками аукциона путем поднятия карточек и ее оглашения;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264C">
        <w:rPr>
          <w:sz w:val="26"/>
          <w:szCs w:val="26"/>
        </w:rPr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264C">
        <w:rPr>
          <w:sz w:val="26"/>
          <w:szCs w:val="26"/>
        </w:rPr>
        <w:t>По завершен</w:t>
      </w:r>
      <w:proofErr w:type="gramStart"/>
      <w:r w:rsidRPr="0075264C">
        <w:rPr>
          <w:sz w:val="26"/>
          <w:szCs w:val="26"/>
        </w:rPr>
        <w:t>ии ау</w:t>
      </w:r>
      <w:proofErr w:type="gramEnd"/>
      <w:r w:rsidRPr="0075264C">
        <w:rPr>
          <w:sz w:val="26"/>
          <w:szCs w:val="26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264C">
        <w:rPr>
          <w:sz w:val="26"/>
          <w:szCs w:val="26"/>
        </w:rPr>
        <w:t>Цена имущества, предложенная победителем аукциона, заносится в протокол об итогах аукциона, составляемый в 2 экземплярах.</w:t>
      </w:r>
    </w:p>
    <w:p w:rsidR="00456E89" w:rsidRPr="0075264C" w:rsidRDefault="00456E89" w:rsidP="00456E89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Данная цена не может быть понижена при заключении договора купли-продажи по итогам аукциона.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264C">
        <w:rPr>
          <w:sz w:val="26"/>
          <w:szCs w:val="26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264C">
        <w:rPr>
          <w:sz w:val="26"/>
          <w:szCs w:val="26"/>
        </w:rPr>
        <w:t xml:space="preserve">Задаток возвращается участникам аукциона, за исключением его победителя, в течение 5 календарных дней </w:t>
      </w:r>
      <w:proofErr w:type="gramStart"/>
      <w:r w:rsidRPr="0075264C">
        <w:rPr>
          <w:sz w:val="26"/>
          <w:szCs w:val="26"/>
        </w:rPr>
        <w:t>с даты подведения</w:t>
      </w:r>
      <w:proofErr w:type="gramEnd"/>
      <w:r w:rsidRPr="0075264C">
        <w:rPr>
          <w:sz w:val="26"/>
          <w:szCs w:val="26"/>
        </w:rPr>
        <w:t xml:space="preserve"> итогов аукциона.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264C">
        <w:rPr>
          <w:sz w:val="26"/>
          <w:szCs w:val="26"/>
        </w:rPr>
        <w:t xml:space="preserve">Если после троекратного объявления начальной цены продажи ни один из участников аукциона не поднял карточку, аукцион признается несостоявшимся. 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Аукцион, в котором принял участие только один участник, признается несостоявшимся.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264C">
        <w:rPr>
          <w:sz w:val="26"/>
          <w:szCs w:val="26"/>
        </w:rPr>
        <w:t xml:space="preserve">В случае признания аукциона </w:t>
      </w:r>
      <w:proofErr w:type="gramStart"/>
      <w:r w:rsidRPr="0075264C">
        <w:rPr>
          <w:sz w:val="26"/>
          <w:szCs w:val="26"/>
        </w:rPr>
        <w:t>несостоявшимся</w:t>
      </w:r>
      <w:proofErr w:type="gramEnd"/>
      <w:r w:rsidRPr="0075264C">
        <w:rPr>
          <w:sz w:val="26"/>
          <w:szCs w:val="26"/>
        </w:rPr>
        <w:t xml:space="preserve"> продавец в тот же день составляет соответствующий протокол.</w:t>
      </w:r>
    </w:p>
    <w:p w:rsidR="00456E89" w:rsidRPr="0075264C" w:rsidRDefault="00456E89" w:rsidP="00456E89">
      <w:pPr>
        <w:pStyle w:val="1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75264C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Информационное сообщение об итогах аукциона размещается на официальном сайте Российской Федерации для размещения информации по торгам - </w:t>
      </w:r>
      <w:hyperlink r:id="rId12" w:history="1">
        <w:r w:rsidRPr="0075264C">
          <w:rPr>
            <w:rStyle w:val="af4"/>
            <w:rFonts w:ascii="Times New Roman" w:hAnsi="Times New Roman" w:cs="Times New Roman"/>
            <w:b w:val="0"/>
            <w:sz w:val="26"/>
            <w:szCs w:val="26"/>
            <w:lang w:val="en-US"/>
          </w:rPr>
          <w:t>www</w:t>
        </w:r>
        <w:r w:rsidRPr="0075264C">
          <w:rPr>
            <w:rStyle w:val="af4"/>
            <w:rFonts w:ascii="Times New Roman" w:hAnsi="Times New Roman" w:cs="Times New Roman"/>
            <w:b w:val="0"/>
            <w:sz w:val="26"/>
            <w:szCs w:val="26"/>
          </w:rPr>
          <w:t>.</w:t>
        </w:r>
        <w:r w:rsidRPr="0075264C">
          <w:rPr>
            <w:rStyle w:val="af4"/>
            <w:rFonts w:ascii="Times New Roman" w:hAnsi="Times New Roman" w:cs="Times New Roman"/>
            <w:b w:val="0"/>
            <w:sz w:val="26"/>
            <w:szCs w:val="26"/>
            <w:lang w:val="en-US"/>
          </w:rPr>
          <w:t>torgi</w:t>
        </w:r>
        <w:r w:rsidRPr="0075264C">
          <w:rPr>
            <w:rStyle w:val="af4"/>
            <w:rFonts w:ascii="Times New Roman" w:hAnsi="Times New Roman" w:cs="Times New Roman"/>
            <w:b w:val="0"/>
            <w:sz w:val="26"/>
            <w:szCs w:val="26"/>
          </w:rPr>
          <w:t>.</w:t>
        </w:r>
        <w:r w:rsidRPr="0075264C">
          <w:rPr>
            <w:rStyle w:val="af4"/>
            <w:rFonts w:ascii="Times New Roman" w:hAnsi="Times New Roman" w:cs="Times New Roman"/>
            <w:b w:val="0"/>
            <w:sz w:val="26"/>
            <w:szCs w:val="26"/>
            <w:lang w:val="en-US"/>
          </w:rPr>
          <w:t>gov</w:t>
        </w:r>
        <w:r w:rsidRPr="0075264C">
          <w:rPr>
            <w:rStyle w:val="af4"/>
            <w:rFonts w:ascii="Times New Roman" w:hAnsi="Times New Roman" w:cs="Times New Roman"/>
            <w:b w:val="0"/>
            <w:sz w:val="26"/>
            <w:szCs w:val="26"/>
          </w:rPr>
          <w:t>.</w:t>
        </w:r>
        <w:r w:rsidRPr="0075264C">
          <w:rPr>
            <w:rStyle w:val="af4"/>
            <w:rFonts w:ascii="Times New Roman" w:hAnsi="Times New Roman" w:cs="Times New Roman"/>
            <w:b w:val="0"/>
            <w:sz w:val="26"/>
            <w:szCs w:val="26"/>
            <w:lang w:val="en-US"/>
          </w:rPr>
          <w:t>ru</w:t>
        </w:r>
      </w:hyperlink>
      <w:r w:rsidRPr="0075264C">
        <w:rPr>
          <w:rFonts w:ascii="Times New Roman" w:hAnsi="Times New Roman" w:cs="Times New Roman"/>
          <w:b w:val="0"/>
          <w:sz w:val="26"/>
          <w:szCs w:val="26"/>
        </w:rPr>
        <w:t xml:space="preserve"> и</w:t>
      </w:r>
      <w:r w:rsidRPr="0075264C">
        <w:rPr>
          <w:rStyle w:val="serp-urlitem"/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r w:rsidRPr="0075264C">
        <w:rPr>
          <w:rFonts w:ascii="Times New Roman" w:hAnsi="Times New Roman" w:cs="Times New Roman"/>
          <w:b w:val="0"/>
          <w:sz w:val="26"/>
          <w:szCs w:val="26"/>
        </w:rPr>
        <w:t>на официальном сайте муниципального образования «Вельское» -</w:t>
      </w:r>
      <w:r w:rsidRPr="0075264C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 xml:space="preserve"> </w:t>
      </w:r>
      <w:proofErr w:type="spellStart"/>
      <w:r w:rsidRPr="0075264C">
        <w:rPr>
          <w:rFonts w:ascii="Times New Roman" w:hAnsi="Times New Roman" w:cs="Times New Roman"/>
          <w:b w:val="0"/>
          <w:sz w:val="26"/>
          <w:szCs w:val="26"/>
          <w:shd w:val="clear" w:color="auto" w:fill="FFFFFF"/>
        </w:rPr>
        <w:t>www.</w:t>
      </w:r>
      <w:hyperlink r:id="rId13" w:tgtFrame="_blank" w:history="1">
        <w:r w:rsidRPr="0075264C">
          <w:rPr>
            <w:rStyle w:val="af4"/>
            <w:rFonts w:ascii="Times New Roman" w:hAnsi="Times New Roman" w:cs="Times New Roman"/>
            <w:b w:val="0"/>
            <w:sz w:val="26"/>
            <w:szCs w:val="26"/>
            <w:shd w:val="clear" w:color="auto" w:fill="FFFFFF"/>
          </w:rPr>
          <w:t>мо</w:t>
        </w:r>
        <w:r w:rsidR="002803E6" w:rsidRPr="0075264C">
          <w:rPr>
            <w:rStyle w:val="af4"/>
            <w:rFonts w:ascii="Times New Roman" w:hAnsi="Times New Roman" w:cs="Times New Roman"/>
            <w:b w:val="0"/>
            <w:sz w:val="26"/>
            <w:szCs w:val="26"/>
            <w:shd w:val="clear" w:color="auto" w:fill="FFFFFF"/>
          </w:rPr>
          <w:t>-</w:t>
        </w:r>
        <w:r w:rsidRPr="0075264C">
          <w:rPr>
            <w:rStyle w:val="af4"/>
            <w:rFonts w:ascii="Times New Roman" w:hAnsi="Times New Roman" w:cs="Times New Roman"/>
            <w:b w:val="0"/>
            <w:sz w:val="26"/>
            <w:szCs w:val="26"/>
            <w:shd w:val="clear" w:color="auto" w:fill="FFFFFF"/>
          </w:rPr>
          <w:t>вельское</w:t>
        </w:r>
        <w:proofErr w:type="gramStart"/>
        <w:r w:rsidRPr="0075264C">
          <w:rPr>
            <w:rStyle w:val="af4"/>
            <w:rFonts w:ascii="Times New Roman" w:hAnsi="Times New Roman" w:cs="Times New Roman"/>
            <w:b w:val="0"/>
            <w:sz w:val="26"/>
            <w:szCs w:val="26"/>
            <w:shd w:val="clear" w:color="auto" w:fill="FFFFFF"/>
          </w:rPr>
          <w:t>.р</w:t>
        </w:r>
        <w:proofErr w:type="gramEnd"/>
        <w:r w:rsidRPr="0075264C">
          <w:rPr>
            <w:rStyle w:val="af4"/>
            <w:rFonts w:ascii="Times New Roman" w:hAnsi="Times New Roman" w:cs="Times New Roman"/>
            <w:b w:val="0"/>
            <w:sz w:val="26"/>
            <w:szCs w:val="26"/>
            <w:shd w:val="clear" w:color="auto" w:fill="FFFFFF"/>
          </w:rPr>
          <w:t>ф</w:t>
        </w:r>
        <w:proofErr w:type="spellEnd"/>
      </w:hyperlink>
      <w:r w:rsidR="002803E6" w:rsidRPr="0075264C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456E89" w:rsidRPr="0075264C" w:rsidRDefault="00456E89" w:rsidP="00456E89">
      <w:pPr>
        <w:pStyle w:val="1"/>
        <w:ind w:firstLine="709"/>
        <w:rPr>
          <w:rFonts w:ascii="Times New Roman" w:hAnsi="Times New Roman" w:cs="Times New Roman"/>
          <w:sz w:val="26"/>
          <w:szCs w:val="26"/>
        </w:rPr>
      </w:pPr>
      <w:bookmarkStart w:id="14" w:name="_Toc320537131"/>
      <w:r w:rsidRPr="0075264C">
        <w:rPr>
          <w:rFonts w:ascii="Times New Roman" w:hAnsi="Times New Roman" w:cs="Times New Roman"/>
          <w:sz w:val="26"/>
          <w:szCs w:val="26"/>
        </w:rPr>
        <w:t>7. Заключение договора купли-продажи  по результатам аукциона</w:t>
      </w:r>
      <w:bookmarkEnd w:id="14"/>
    </w:p>
    <w:p w:rsidR="00456E89" w:rsidRPr="0075264C" w:rsidRDefault="00456E89" w:rsidP="00456E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>Заключение договора купли-продажи осуществляется в порядке, предусмотренном Гражданским кодексом Российской Федерации и иными федеральными законами.</w:t>
      </w:r>
    </w:p>
    <w:p w:rsidR="00456E89" w:rsidRPr="0075264C" w:rsidRDefault="00456E89" w:rsidP="00456E89">
      <w:pPr>
        <w:pStyle w:val="25"/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  <w:shd w:val="clear" w:color="auto" w:fill="FFFFFF"/>
        </w:rPr>
        <w:t xml:space="preserve">По результатам аукциона продавец и победитель аукциона (покупатель) в течение 5 рабочих дней </w:t>
      </w:r>
      <w:proofErr w:type="gramStart"/>
      <w:r w:rsidRPr="0075264C">
        <w:rPr>
          <w:sz w:val="26"/>
          <w:szCs w:val="26"/>
          <w:shd w:val="clear" w:color="auto" w:fill="FFFFFF"/>
        </w:rPr>
        <w:t>с даты подведения</w:t>
      </w:r>
      <w:proofErr w:type="gramEnd"/>
      <w:r w:rsidRPr="0075264C">
        <w:rPr>
          <w:sz w:val="26"/>
          <w:szCs w:val="26"/>
          <w:shd w:val="clear" w:color="auto" w:fill="FFFFFF"/>
        </w:rPr>
        <w:t xml:space="preserve"> итогов аукциона заключают договор купли-продажи имущества</w:t>
      </w:r>
      <w:r w:rsidRPr="0075264C">
        <w:rPr>
          <w:sz w:val="26"/>
          <w:szCs w:val="26"/>
        </w:rPr>
        <w:t xml:space="preserve"> </w:t>
      </w:r>
    </w:p>
    <w:p w:rsidR="00456E89" w:rsidRPr="0075264C" w:rsidRDefault="00456E89" w:rsidP="00456E89">
      <w:pPr>
        <w:pStyle w:val="af6"/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 xml:space="preserve">Оплата приобретаемого на аукционе муниципального имущества производится Покупателем в течение 10 (Десяти) рабочих дней со дня подписания договора купли-продажи в полном объеме единовременным платежом по указанным в договоре реквизитам Продавца. </w:t>
      </w:r>
    </w:p>
    <w:p w:rsidR="00456E89" w:rsidRPr="0075264C" w:rsidRDefault="00456E89" w:rsidP="00456E89">
      <w:pPr>
        <w:ind w:firstLine="720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Внесенный победителем задаток возвращается в течени</w:t>
      </w:r>
      <w:proofErr w:type="gramStart"/>
      <w:r w:rsidRPr="0075264C">
        <w:rPr>
          <w:sz w:val="26"/>
          <w:szCs w:val="26"/>
        </w:rPr>
        <w:t>и</w:t>
      </w:r>
      <w:proofErr w:type="gramEnd"/>
      <w:r w:rsidRPr="0075264C">
        <w:rPr>
          <w:sz w:val="26"/>
          <w:szCs w:val="26"/>
        </w:rPr>
        <w:t xml:space="preserve"> 5 календарных дней с момента заключения договора купли-продажи муниципального имущества.</w:t>
      </w:r>
    </w:p>
    <w:p w:rsidR="00456E89" w:rsidRPr="0075264C" w:rsidRDefault="00456E89" w:rsidP="00456E8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>При уклонении или отказе победителя аукциона от заключения в установленный срок договора купли-продажи муниципального имущества он утрачивает право на заключение указанного договора и задаток ему не возвращается.  Результаты аукциона аннулируются продавцом.</w:t>
      </w:r>
    </w:p>
    <w:p w:rsidR="00456E89" w:rsidRPr="0075264C" w:rsidRDefault="00456E89" w:rsidP="00456E8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75264C">
        <w:rPr>
          <w:sz w:val="26"/>
          <w:szCs w:val="26"/>
        </w:rPr>
        <w:t>Передача муниципального имущества и оформление права собственности на него осуществляется в соответствии с условиями договора купли-продажи муниципального имущества.</w:t>
      </w:r>
    </w:p>
    <w:p w:rsidR="00456E89" w:rsidRPr="0075264C" w:rsidRDefault="00456E89" w:rsidP="00456E89">
      <w:pPr>
        <w:pStyle w:val="afa"/>
        <w:spacing w:line="240" w:lineRule="auto"/>
        <w:ind w:left="0" w:firstLine="709"/>
        <w:rPr>
          <w:sz w:val="26"/>
          <w:szCs w:val="26"/>
        </w:rPr>
      </w:pPr>
      <w:r w:rsidRPr="0075264C">
        <w:rPr>
          <w:sz w:val="26"/>
          <w:szCs w:val="26"/>
        </w:rPr>
        <w:t>Покупатель в полном объеме несет все расходы, связанные с государственной регистрацией перехода права собственности на муниципальное имущество.</w:t>
      </w:r>
    </w:p>
    <w:p w:rsidR="00456E89" w:rsidRPr="0075264C" w:rsidRDefault="00456E89" w:rsidP="00456E89">
      <w:pPr>
        <w:pStyle w:val="af5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>Споры о признании результатов аукциона недействительными рассматриваются в порядке, установленном действующим законодательством Российской Федерации.</w:t>
      </w:r>
    </w:p>
    <w:p w:rsidR="00456E89" w:rsidRPr="0075264C" w:rsidRDefault="00456E89" w:rsidP="00456E89">
      <w:pPr>
        <w:pStyle w:val="af5"/>
        <w:spacing w:before="0"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 xml:space="preserve">Признание результатов аукциона </w:t>
      </w:r>
      <w:proofErr w:type="gramStart"/>
      <w:r w:rsidRPr="0075264C">
        <w:rPr>
          <w:rFonts w:ascii="Times New Roman" w:hAnsi="Times New Roman" w:cs="Times New Roman"/>
          <w:sz w:val="26"/>
          <w:szCs w:val="26"/>
        </w:rPr>
        <w:t>недействительными</w:t>
      </w:r>
      <w:proofErr w:type="gramEnd"/>
      <w:r w:rsidRPr="0075264C">
        <w:rPr>
          <w:rFonts w:ascii="Times New Roman" w:hAnsi="Times New Roman" w:cs="Times New Roman"/>
          <w:sz w:val="26"/>
          <w:szCs w:val="26"/>
        </w:rPr>
        <w:t>, влечет недействительность договора купли-продажи, заключенного с победителем аукциона.</w:t>
      </w:r>
    </w:p>
    <w:p w:rsidR="00456E89" w:rsidRPr="0075264C" w:rsidRDefault="00456E89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E382E" w:rsidRDefault="006E382E" w:rsidP="00456E89">
      <w:pPr>
        <w:snapToGrid w:val="0"/>
        <w:jc w:val="center"/>
        <w:rPr>
          <w:b/>
          <w:sz w:val="26"/>
          <w:szCs w:val="26"/>
        </w:rPr>
      </w:pPr>
    </w:p>
    <w:p w:rsidR="006E382E" w:rsidRDefault="006E382E" w:rsidP="00456E89">
      <w:pPr>
        <w:snapToGrid w:val="0"/>
        <w:jc w:val="center"/>
        <w:rPr>
          <w:b/>
          <w:sz w:val="26"/>
          <w:szCs w:val="26"/>
        </w:rPr>
      </w:pPr>
    </w:p>
    <w:p w:rsidR="003C48C6" w:rsidRDefault="003C48C6" w:rsidP="00456E89">
      <w:pPr>
        <w:snapToGrid w:val="0"/>
        <w:jc w:val="center"/>
        <w:rPr>
          <w:b/>
          <w:sz w:val="26"/>
          <w:szCs w:val="26"/>
        </w:rPr>
      </w:pPr>
    </w:p>
    <w:p w:rsidR="003C48C6" w:rsidRDefault="003C48C6" w:rsidP="00456E89">
      <w:pPr>
        <w:snapToGrid w:val="0"/>
        <w:jc w:val="center"/>
        <w:rPr>
          <w:b/>
          <w:sz w:val="26"/>
          <w:szCs w:val="26"/>
        </w:rPr>
      </w:pPr>
    </w:p>
    <w:p w:rsidR="003C48C6" w:rsidRDefault="003C48C6" w:rsidP="00456E89">
      <w:pPr>
        <w:snapToGrid w:val="0"/>
        <w:jc w:val="center"/>
        <w:rPr>
          <w:b/>
          <w:sz w:val="26"/>
          <w:szCs w:val="26"/>
        </w:rPr>
      </w:pPr>
    </w:p>
    <w:p w:rsidR="003C48C6" w:rsidRDefault="003C48C6" w:rsidP="00456E89">
      <w:pPr>
        <w:snapToGrid w:val="0"/>
        <w:jc w:val="center"/>
        <w:rPr>
          <w:b/>
          <w:sz w:val="26"/>
          <w:szCs w:val="26"/>
        </w:rPr>
      </w:pPr>
    </w:p>
    <w:p w:rsidR="003C48C6" w:rsidRDefault="003C48C6" w:rsidP="00456E89">
      <w:pPr>
        <w:snapToGrid w:val="0"/>
        <w:jc w:val="center"/>
        <w:rPr>
          <w:b/>
          <w:sz w:val="26"/>
          <w:szCs w:val="26"/>
        </w:rPr>
      </w:pPr>
    </w:p>
    <w:p w:rsidR="003C48C6" w:rsidRDefault="003C48C6" w:rsidP="00456E89">
      <w:pPr>
        <w:snapToGrid w:val="0"/>
        <w:jc w:val="center"/>
        <w:rPr>
          <w:b/>
          <w:sz w:val="26"/>
          <w:szCs w:val="26"/>
        </w:rPr>
      </w:pPr>
    </w:p>
    <w:p w:rsidR="006E382E" w:rsidRDefault="006E382E" w:rsidP="00456E89">
      <w:pPr>
        <w:snapToGrid w:val="0"/>
        <w:jc w:val="center"/>
        <w:rPr>
          <w:b/>
          <w:sz w:val="26"/>
          <w:szCs w:val="26"/>
        </w:rPr>
      </w:pPr>
    </w:p>
    <w:p w:rsidR="006E382E" w:rsidRDefault="006E382E" w:rsidP="00456E89">
      <w:pPr>
        <w:snapToGrid w:val="0"/>
        <w:jc w:val="center"/>
        <w:rPr>
          <w:b/>
          <w:sz w:val="26"/>
          <w:szCs w:val="26"/>
        </w:rPr>
      </w:pPr>
    </w:p>
    <w:p w:rsidR="00456E89" w:rsidRPr="0075264C" w:rsidRDefault="00456E89" w:rsidP="00456E89">
      <w:pPr>
        <w:snapToGrid w:val="0"/>
        <w:jc w:val="center"/>
        <w:rPr>
          <w:b/>
          <w:sz w:val="26"/>
          <w:szCs w:val="26"/>
        </w:rPr>
      </w:pPr>
      <w:r w:rsidRPr="0075264C">
        <w:rPr>
          <w:b/>
          <w:sz w:val="26"/>
          <w:szCs w:val="26"/>
        </w:rPr>
        <w:t>Раздел 2. Образцы форм заявки, описи, проекта договора купли-продажи муниципального имущества</w:t>
      </w:r>
    </w:p>
    <w:p w:rsidR="00456E89" w:rsidRPr="0075264C" w:rsidRDefault="00456E89" w:rsidP="00456E89">
      <w:pPr>
        <w:snapToGrid w:val="0"/>
        <w:jc w:val="center"/>
        <w:rPr>
          <w:b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5264C">
        <w:rPr>
          <w:rFonts w:ascii="Times New Roman" w:hAnsi="Times New Roman" w:cs="Times New Roman"/>
          <w:i/>
          <w:sz w:val="26"/>
          <w:szCs w:val="26"/>
        </w:rPr>
        <w:t>Форма №1</w:t>
      </w: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ind w:left="439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5264C">
        <w:rPr>
          <w:rFonts w:ascii="Times New Roman" w:hAnsi="Times New Roman" w:cs="Times New Roman"/>
          <w:sz w:val="26"/>
          <w:szCs w:val="26"/>
          <w:u w:val="single"/>
        </w:rPr>
        <w:t xml:space="preserve">Организатору аукциона:  </w:t>
      </w:r>
    </w:p>
    <w:p w:rsidR="00456E89" w:rsidRPr="0075264C" w:rsidRDefault="00456E89" w:rsidP="00456E89">
      <w:pPr>
        <w:pStyle w:val="af5"/>
        <w:spacing w:before="0" w:after="0"/>
        <w:ind w:left="439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264C">
        <w:rPr>
          <w:rFonts w:ascii="Times New Roman" w:hAnsi="Times New Roman" w:cs="Times New Roman"/>
          <w:b/>
          <w:sz w:val="26"/>
          <w:szCs w:val="26"/>
        </w:rPr>
        <w:t>в Администрацию МО «Вельское»</w:t>
      </w:r>
    </w:p>
    <w:p w:rsidR="00456E89" w:rsidRPr="0075264C" w:rsidRDefault="00456E89" w:rsidP="00456E89">
      <w:pPr>
        <w:pStyle w:val="af5"/>
        <w:spacing w:before="0" w:after="0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 xml:space="preserve">по адресу: 165 150, Архангельская область, </w:t>
      </w:r>
    </w:p>
    <w:p w:rsidR="00456E89" w:rsidRPr="0075264C" w:rsidRDefault="00456E89" w:rsidP="00456E89">
      <w:pPr>
        <w:pStyle w:val="af5"/>
        <w:spacing w:before="0" w:after="0"/>
        <w:ind w:left="4395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>Вельский район, г</w:t>
      </w:r>
      <w:proofErr w:type="gramStart"/>
      <w:r w:rsidRPr="0075264C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Pr="0075264C">
        <w:rPr>
          <w:rFonts w:ascii="Times New Roman" w:hAnsi="Times New Roman" w:cs="Times New Roman"/>
          <w:sz w:val="26"/>
          <w:szCs w:val="26"/>
        </w:rPr>
        <w:t>ельск, ул.Советская, д.33</w:t>
      </w:r>
    </w:p>
    <w:p w:rsidR="00456E89" w:rsidRPr="0075264C" w:rsidRDefault="00456E89" w:rsidP="00456E89">
      <w:pPr>
        <w:ind w:left="5103"/>
        <w:rPr>
          <w:sz w:val="26"/>
          <w:szCs w:val="26"/>
        </w:rPr>
      </w:pPr>
    </w:p>
    <w:p w:rsidR="00456E89" w:rsidRPr="0075264C" w:rsidRDefault="00456E89" w:rsidP="00456E89">
      <w:pPr>
        <w:ind w:left="5103"/>
        <w:rPr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264C">
        <w:rPr>
          <w:rFonts w:ascii="Times New Roman" w:hAnsi="Times New Roman" w:cs="Times New Roman"/>
          <w:b/>
          <w:sz w:val="26"/>
          <w:szCs w:val="26"/>
        </w:rPr>
        <w:t xml:space="preserve">ЗАЯВКА </w:t>
      </w:r>
    </w:p>
    <w:p w:rsidR="00456E89" w:rsidRPr="0075264C" w:rsidRDefault="00456E89" w:rsidP="00456E8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264C">
        <w:rPr>
          <w:rFonts w:ascii="Times New Roman" w:hAnsi="Times New Roman" w:cs="Times New Roman"/>
          <w:b/>
          <w:sz w:val="26"/>
          <w:szCs w:val="26"/>
        </w:rPr>
        <w:t xml:space="preserve"> на участие в аукционе</w:t>
      </w:r>
    </w:p>
    <w:p w:rsidR="00456E89" w:rsidRPr="0075264C" w:rsidRDefault="00456E89" w:rsidP="00456E89">
      <w:pPr>
        <w:rPr>
          <w:sz w:val="26"/>
          <w:szCs w:val="26"/>
        </w:rPr>
      </w:pPr>
      <w:r w:rsidRPr="0075264C">
        <w:rPr>
          <w:sz w:val="26"/>
          <w:szCs w:val="26"/>
        </w:rPr>
        <w:t xml:space="preserve">    Заявитель ______________________________________________________________________</w:t>
      </w:r>
    </w:p>
    <w:p w:rsidR="00456E89" w:rsidRPr="0075264C" w:rsidRDefault="00456E89" w:rsidP="00456E89">
      <w:pPr>
        <w:jc w:val="center"/>
        <w:rPr>
          <w:sz w:val="26"/>
          <w:szCs w:val="26"/>
        </w:rPr>
      </w:pPr>
      <w:r w:rsidRPr="0075264C">
        <w:rPr>
          <w:sz w:val="26"/>
          <w:szCs w:val="26"/>
        </w:rPr>
        <w:t xml:space="preserve">(ФИО,  паспортные данные, адрес места регистрации (проживания) </w:t>
      </w:r>
      <w:proofErr w:type="gramStart"/>
      <w:r w:rsidRPr="0075264C">
        <w:rPr>
          <w:sz w:val="26"/>
          <w:szCs w:val="26"/>
        </w:rPr>
        <w:t>–д</w:t>
      </w:r>
      <w:proofErr w:type="gramEnd"/>
      <w:r w:rsidRPr="0075264C">
        <w:rPr>
          <w:sz w:val="26"/>
          <w:szCs w:val="26"/>
        </w:rPr>
        <w:t xml:space="preserve">ля  физического лица, </w:t>
      </w:r>
    </w:p>
    <w:p w:rsidR="00456E89" w:rsidRPr="0075264C" w:rsidRDefault="00456E89" w:rsidP="00456E89">
      <w:pPr>
        <w:rPr>
          <w:sz w:val="26"/>
          <w:szCs w:val="26"/>
        </w:rPr>
      </w:pPr>
      <w:r w:rsidRPr="0075264C">
        <w:rPr>
          <w:sz w:val="26"/>
          <w:szCs w:val="26"/>
        </w:rPr>
        <w:t>___________________________________________________________________________________</w:t>
      </w:r>
    </w:p>
    <w:p w:rsidR="00456E89" w:rsidRPr="0075264C" w:rsidRDefault="00456E89" w:rsidP="00456E89">
      <w:pPr>
        <w:jc w:val="center"/>
        <w:rPr>
          <w:sz w:val="26"/>
          <w:szCs w:val="26"/>
        </w:rPr>
      </w:pPr>
      <w:r w:rsidRPr="0075264C">
        <w:rPr>
          <w:sz w:val="26"/>
          <w:szCs w:val="26"/>
        </w:rPr>
        <w:t xml:space="preserve">ФИО, паспортные данные, адрес места регистрации (проживания) - для индивидуального  предпринимателя, </w:t>
      </w:r>
    </w:p>
    <w:p w:rsidR="00456E89" w:rsidRPr="0075264C" w:rsidRDefault="00456E89" w:rsidP="00456E89">
      <w:pPr>
        <w:rPr>
          <w:sz w:val="26"/>
          <w:szCs w:val="26"/>
        </w:rPr>
      </w:pPr>
      <w:r w:rsidRPr="0075264C">
        <w:rPr>
          <w:sz w:val="26"/>
          <w:szCs w:val="26"/>
        </w:rPr>
        <w:t>_______________________________________________________________________________________________________________</w:t>
      </w:r>
    </w:p>
    <w:p w:rsidR="00456E89" w:rsidRPr="0075264C" w:rsidRDefault="00456E89" w:rsidP="00456E89">
      <w:pPr>
        <w:jc w:val="center"/>
        <w:rPr>
          <w:sz w:val="26"/>
          <w:szCs w:val="26"/>
        </w:rPr>
      </w:pPr>
      <w:r w:rsidRPr="0075264C">
        <w:rPr>
          <w:sz w:val="26"/>
          <w:szCs w:val="26"/>
        </w:rPr>
        <w:t>полное наименование юридического лица, ИНН, КПП, ОГРН,</w:t>
      </w:r>
    </w:p>
    <w:p w:rsidR="00456E89" w:rsidRPr="0075264C" w:rsidRDefault="00456E89" w:rsidP="00456E89">
      <w:pPr>
        <w:rPr>
          <w:sz w:val="26"/>
          <w:szCs w:val="26"/>
        </w:rPr>
      </w:pPr>
      <w:r w:rsidRPr="0075264C">
        <w:rPr>
          <w:sz w:val="26"/>
          <w:szCs w:val="26"/>
        </w:rPr>
        <w:t>_______________________________________________________________________________________________________________</w:t>
      </w:r>
    </w:p>
    <w:p w:rsidR="00456E89" w:rsidRPr="0075264C" w:rsidRDefault="00456E89" w:rsidP="00456E89">
      <w:pPr>
        <w:jc w:val="center"/>
        <w:rPr>
          <w:sz w:val="26"/>
          <w:szCs w:val="26"/>
        </w:rPr>
      </w:pPr>
      <w:r w:rsidRPr="0075264C">
        <w:rPr>
          <w:sz w:val="26"/>
          <w:szCs w:val="26"/>
        </w:rPr>
        <w:t xml:space="preserve">юридический (почтовый)  адрес, ФИО руководителя, действующего на основании решения  о назначении или о его избрании, </w:t>
      </w:r>
    </w:p>
    <w:p w:rsidR="00456E89" w:rsidRPr="0075264C" w:rsidRDefault="00456E89" w:rsidP="00456E89">
      <w:pPr>
        <w:rPr>
          <w:sz w:val="26"/>
          <w:szCs w:val="26"/>
        </w:rPr>
      </w:pPr>
      <w:r w:rsidRPr="0075264C">
        <w:rPr>
          <w:sz w:val="26"/>
          <w:szCs w:val="26"/>
        </w:rPr>
        <w:t>___________________________________________________________________________________</w:t>
      </w:r>
    </w:p>
    <w:p w:rsidR="00456E89" w:rsidRPr="0075264C" w:rsidRDefault="00456E89" w:rsidP="00456E89">
      <w:pPr>
        <w:jc w:val="center"/>
        <w:rPr>
          <w:sz w:val="26"/>
          <w:szCs w:val="26"/>
        </w:rPr>
      </w:pPr>
      <w:r w:rsidRPr="0075264C">
        <w:rPr>
          <w:sz w:val="26"/>
          <w:szCs w:val="26"/>
        </w:rPr>
        <w:t>или ФИО представителя претендента, действующего на основании доверенности (дата</w:t>
      </w:r>
      <w:proofErr w:type="gramStart"/>
      <w:r w:rsidRPr="0075264C">
        <w:rPr>
          <w:sz w:val="26"/>
          <w:szCs w:val="26"/>
        </w:rPr>
        <w:t xml:space="preserve">, №), </w:t>
      </w:r>
      <w:proofErr w:type="gramEnd"/>
      <w:r w:rsidRPr="0075264C">
        <w:rPr>
          <w:sz w:val="26"/>
          <w:szCs w:val="26"/>
        </w:rPr>
        <w:t xml:space="preserve">документ, удостоверяющий </w:t>
      </w:r>
    </w:p>
    <w:p w:rsidR="00456E89" w:rsidRPr="0075264C" w:rsidRDefault="00456E89" w:rsidP="00456E89">
      <w:pPr>
        <w:rPr>
          <w:sz w:val="26"/>
          <w:szCs w:val="26"/>
        </w:rPr>
      </w:pPr>
      <w:r w:rsidRPr="0075264C">
        <w:rPr>
          <w:sz w:val="26"/>
          <w:szCs w:val="26"/>
        </w:rPr>
        <w:t>_______________________________________________________________________________________________________________</w:t>
      </w:r>
    </w:p>
    <w:p w:rsidR="00456E89" w:rsidRPr="0075264C" w:rsidRDefault="00456E89" w:rsidP="00456E89">
      <w:pPr>
        <w:jc w:val="center"/>
        <w:rPr>
          <w:sz w:val="26"/>
          <w:szCs w:val="26"/>
        </w:rPr>
      </w:pPr>
      <w:r w:rsidRPr="0075264C">
        <w:rPr>
          <w:sz w:val="26"/>
          <w:szCs w:val="26"/>
        </w:rPr>
        <w:t>личность представителя</w:t>
      </w:r>
    </w:p>
    <w:p w:rsidR="00456E89" w:rsidRPr="0075264C" w:rsidRDefault="00456E89" w:rsidP="002803E6">
      <w:pPr>
        <w:ind w:firstLine="709"/>
        <w:jc w:val="both"/>
        <w:rPr>
          <w:bCs/>
          <w:sz w:val="26"/>
          <w:szCs w:val="26"/>
        </w:rPr>
      </w:pPr>
      <w:r w:rsidRPr="0075264C">
        <w:rPr>
          <w:sz w:val="26"/>
          <w:szCs w:val="26"/>
        </w:rPr>
        <w:t xml:space="preserve">именуемый далее– </w:t>
      </w:r>
      <w:proofErr w:type="gramStart"/>
      <w:r w:rsidRPr="0075264C">
        <w:rPr>
          <w:sz w:val="26"/>
          <w:szCs w:val="26"/>
        </w:rPr>
        <w:t>«П</w:t>
      </w:r>
      <w:proofErr w:type="gramEnd"/>
      <w:r w:rsidRPr="0075264C">
        <w:rPr>
          <w:sz w:val="26"/>
          <w:szCs w:val="26"/>
        </w:rPr>
        <w:t xml:space="preserve">ретендент», принимая  решение об участии в аукционе                       проводимого </w:t>
      </w:r>
      <w:r w:rsidR="00690489">
        <w:rPr>
          <w:b/>
          <w:sz w:val="26"/>
          <w:szCs w:val="26"/>
        </w:rPr>
        <w:t>«20</w:t>
      </w:r>
      <w:r w:rsidRPr="0075264C">
        <w:rPr>
          <w:b/>
          <w:sz w:val="26"/>
          <w:szCs w:val="26"/>
        </w:rPr>
        <w:t xml:space="preserve">» </w:t>
      </w:r>
      <w:r w:rsidR="00690489">
        <w:rPr>
          <w:b/>
          <w:sz w:val="26"/>
          <w:szCs w:val="26"/>
        </w:rPr>
        <w:t>июня 2019</w:t>
      </w:r>
      <w:r w:rsidRPr="0075264C">
        <w:rPr>
          <w:b/>
          <w:sz w:val="26"/>
          <w:szCs w:val="26"/>
        </w:rPr>
        <w:t xml:space="preserve"> года</w:t>
      </w:r>
      <w:r w:rsidRPr="0075264C">
        <w:rPr>
          <w:sz w:val="26"/>
          <w:szCs w:val="26"/>
        </w:rPr>
        <w:t xml:space="preserve"> по продаже муниципального </w:t>
      </w:r>
      <w:r w:rsidR="00125F97">
        <w:rPr>
          <w:sz w:val="26"/>
          <w:szCs w:val="26"/>
        </w:rPr>
        <w:t xml:space="preserve">движимого </w:t>
      </w:r>
      <w:r w:rsidRPr="0075264C">
        <w:rPr>
          <w:sz w:val="26"/>
          <w:szCs w:val="26"/>
        </w:rPr>
        <w:t xml:space="preserve">имущества:                             Лот №1: </w:t>
      </w:r>
      <w:r w:rsidR="00690489" w:rsidRPr="00337F0A">
        <w:rPr>
          <w:sz w:val="26"/>
          <w:szCs w:val="26"/>
        </w:rPr>
        <w:t>Автомобиль марки RENAULT LOGAN, тип Т</w:t>
      </w:r>
      <w:proofErr w:type="gramStart"/>
      <w:r w:rsidR="00690489" w:rsidRPr="00337F0A">
        <w:rPr>
          <w:sz w:val="26"/>
          <w:szCs w:val="26"/>
        </w:rPr>
        <w:t>С-</w:t>
      </w:r>
      <w:proofErr w:type="gramEnd"/>
      <w:r w:rsidR="00690489" w:rsidRPr="00337F0A">
        <w:rPr>
          <w:sz w:val="26"/>
          <w:szCs w:val="26"/>
        </w:rPr>
        <w:t xml:space="preserve"> легковой седан, категория ТС-В, год выпуска-2012, цвет кузова - синий, идентификационный номер (VIN)X7LLSRB</w:t>
      </w:r>
      <w:r w:rsidR="00690489" w:rsidRPr="00337F0A">
        <w:rPr>
          <w:sz w:val="26"/>
          <w:szCs w:val="26"/>
          <w:lang w:val="en-US"/>
        </w:rPr>
        <w:t>Y</w:t>
      </w:r>
      <w:r w:rsidR="00690489" w:rsidRPr="00337F0A">
        <w:rPr>
          <w:sz w:val="26"/>
          <w:szCs w:val="26"/>
        </w:rPr>
        <w:t>H</w:t>
      </w:r>
      <w:r w:rsidR="00690489" w:rsidRPr="00337F0A">
        <w:rPr>
          <w:sz w:val="26"/>
          <w:szCs w:val="26"/>
          <w:lang w:val="en-US"/>
        </w:rPr>
        <w:t>C</w:t>
      </w:r>
      <w:r w:rsidR="00690489" w:rsidRPr="00337F0A">
        <w:rPr>
          <w:sz w:val="26"/>
          <w:szCs w:val="26"/>
        </w:rPr>
        <w:t>H502187, регистрационный номер K825 МС 29 (с комплектом запасной резины)</w:t>
      </w:r>
      <w:r w:rsidR="002803E6" w:rsidRPr="0075264C">
        <w:rPr>
          <w:bCs/>
          <w:sz w:val="26"/>
          <w:szCs w:val="26"/>
        </w:rPr>
        <w:t xml:space="preserve"> </w:t>
      </w:r>
      <w:r w:rsidRPr="0075264C">
        <w:rPr>
          <w:sz w:val="26"/>
          <w:szCs w:val="26"/>
        </w:rPr>
        <w:t>обязуется:</w:t>
      </w:r>
    </w:p>
    <w:p w:rsidR="00456E89" w:rsidRPr="0075264C" w:rsidRDefault="00456E89" w:rsidP="00456E89">
      <w:pPr>
        <w:pStyle w:val="ConsPlusNormal"/>
        <w:widowControl/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 xml:space="preserve">1). </w:t>
      </w:r>
      <w:proofErr w:type="gramStart"/>
      <w:r w:rsidRPr="0075264C">
        <w:rPr>
          <w:rFonts w:ascii="Times New Roman" w:hAnsi="Times New Roman" w:cs="Times New Roman"/>
          <w:sz w:val="26"/>
          <w:szCs w:val="26"/>
        </w:rPr>
        <w:t xml:space="preserve">Соблюдать условия аукциона, содержащиеся в информационном сообщении о проведении аукциона, аукционной документации, а также порядок проведения аукциона, установленный положением «Об организации продажи государственного и муниципального имущества на аукционе», утверждённым </w:t>
      </w:r>
      <w:r w:rsidRPr="0075264C">
        <w:rPr>
          <w:rFonts w:ascii="Times New Roman" w:hAnsi="Times New Roman" w:cs="Times New Roman"/>
          <w:sz w:val="26"/>
          <w:szCs w:val="26"/>
        </w:rPr>
        <w:lastRenderedPageBreak/>
        <w:t>постановлением Правительства Российской Федерации от 12.08.2002 года № 585, с последующими дополнениями и изменениями.</w:t>
      </w:r>
      <w:proofErr w:type="gramEnd"/>
    </w:p>
    <w:p w:rsidR="00456E89" w:rsidRPr="0075264C" w:rsidRDefault="00456E89" w:rsidP="00456E89">
      <w:pPr>
        <w:pStyle w:val="25"/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 xml:space="preserve">2). В  случае  </w:t>
      </w:r>
      <w:r w:rsidRPr="0075264C">
        <w:rPr>
          <w:bCs w:val="0"/>
          <w:iCs/>
          <w:sz w:val="26"/>
          <w:szCs w:val="26"/>
        </w:rPr>
        <w:t xml:space="preserve">признания победителем аукциона </w:t>
      </w:r>
      <w:r w:rsidRPr="0075264C">
        <w:rPr>
          <w:sz w:val="26"/>
          <w:szCs w:val="26"/>
        </w:rPr>
        <w:t xml:space="preserve">подписать протокол о результатах аукциона в день его проведения, </w:t>
      </w:r>
      <w:r w:rsidRPr="0075264C">
        <w:rPr>
          <w:bCs w:val="0"/>
          <w:iCs/>
          <w:sz w:val="26"/>
          <w:szCs w:val="26"/>
        </w:rPr>
        <w:t xml:space="preserve"> </w:t>
      </w:r>
      <w:r w:rsidRPr="0075264C">
        <w:rPr>
          <w:sz w:val="26"/>
          <w:szCs w:val="26"/>
        </w:rPr>
        <w:t xml:space="preserve">заключить  договор  купли - продажи  </w:t>
      </w:r>
      <w:r w:rsidRPr="0075264C">
        <w:rPr>
          <w:sz w:val="26"/>
          <w:szCs w:val="26"/>
          <w:shd w:val="clear" w:color="auto" w:fill="FFFFFF"/>
        </w:rPr>
        <w:t>в течени</w:t>
      </w:r>
      <w:proofErr w:type="gramStart"/>
      <w:r w:rsidRPr="0075264C">
        <w:rPr>
          <w:sz w:val="26"/>
          <w:szCs w:val="26"/>
          <w:shd w:val="clear" w:color="auto" w:fill="FFFFFF"/>
        </w:rPr>
        <w:t>и</w:t>
      </w:r>
      <w:proofErr w:type="gramEnd"/>
      <w:r w:rsidRPr="0075264C">
        <w:rPr>
          <w:sz w:val="26"/>
          <w:szCs w:val="26"/>
          <w:shd w:val="clear" w:color="auto" w:fill="FFFFFF"/>
        </w:rPr>
        <w:t xml:space="preserve"> 5 рабочих дней с даты подведения итогов аукциона </w:t>
      </w:r>
      <w:r w:rsidRPr="0075264C">
        <w:rPr>
          <w:sz w:val="26"/>
          <w:szCs w:val="26"/>
        </w:rPr>
        <w:t>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456E89" w:rsidRPr="0075264C" w:rsidRDefault="00690489" w:rsidP="00456E89">
      <w:pPr>
        <w:pStyle w:val="2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56E89" w:rsidRPr="0075264C">
        <w:rPr>
          <w:sz w:val="26"/>
          <w:szCs w:val="26"/>
        </w:rPr>
        <w:t>).  В  случае  признания  победителем  аукциона  и  моего  отказа  или уклонения от  подписания  протокола  с  организаторами  аукциона  либо  отказа  от  заключения  договора  купли - продажи,  сумма  внесенного  мною  задатка  остается  в  распоряжении  продавца.</w:t>
      </w:r>
    </w:p>
    <w:p w:rsidR="00456E89" w:rsidRPr="0075264C" w:rsidRDefault="00690489" w:rsidP="00456E89">
      <w:pPr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4</w:t>
      </w:r>
      <w:r w:rsidR="00456E89" w:rsidRPr="0075264C">
        <w:rPr>
          <w:bCs/>
          <w:iCs/>
          <w:sz w:val="26"/>
          <w:szCs w:val="26"/>
        </w:rPr>
        <w:t>). Мы, нижеподписавшиеся, подтверждаем правильность всех предоставленных данных и прикладываемых к ним документов, в соответствии с требованием аукционной документации.</w:t>
      </w:r>
    </w:p>
    <w:p w:rsidR="00456E89" w:rsidRPr="0075264C" w:rsidRDefault="00456E89" w:rsidP="00456E8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56E89" w:rsidRPr="0075264C" w:rsidRDefault="00456E89" w:rsidP="00456E8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56E89" w:rsidRPr="0075264C" w:rsidRDefault="00456E89" w:rsidP="00456E89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14" w:history="1">
        <w:r w:rsidRPr="0075264C">
          <w:rPr>
            <w:rStyle w:val="af4"/>
            <w:rFonts w:ascii="Times New Roman" w:eastAsiaTheme="majorEastAsia" w:hAnsi="Times New Roman" w:cs="Times New Roman"/>
            <w:sz w:val="26"/>
            <w:szCs w:val="26"/>
          </w:rPr>
          <w:t>законом</w:t>
        </w:r>
      </w:hyperlink>
      <w:r w:rsidRPr="0075264C">
        <w:rPr>
          <w:rFonts w:ascii="Times New Roman" w:hAnsi="Times New Roman" w:cs="Times New Roman"/>
          <w:sz w:val="26"/>
          <w:szCs w:val="26"/>
        </w:rPr>
        <w:t xml:space="preserve"> №152-ФЗ от 27 июля 2006 года «О персональных   данных» даю свое согласие на обработку моих персональных данных.   </w:t>
      </w:r>
    </w:p>
    <w:p w:rsidR="00456E89" w:rsidRPr="0075264C" w:rsidRDefault="00456E89" w:rsidP="00456E89">
      <w:pPr>
        <w:pStyle w:val="af6"/>
        <w:suppressAutoHyphens/>
        <w:ind w:firstLine="709"/>
        <w:jc w:val="both"/>
        <w:rPr>
          <w:b/>
          <w:sz w:val="26"/>
          <w:szCs w:val="26"/>
        </w:rPr>
      </w:pPr>
    </w:p>
    <w:p w:rsidR="00456E89" w:rsidRPr="0075264C" w:rsidRDefault="00456E89" w:rsidP="00456E89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>Банковские реквизиты заявителя  для возврата задатка: _______________________________________________________________________</w:t>
      </w:r>
    </w:p>
    <w:p w:rsidR="00456E89" w:rsidRPr="0075264C" w:rsidRDefault="00456E89" w:rsidP="00456E89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>_______________________________________________________________________</w:t>
      </w:r>
    </w:p>
    <w:p w:rsidR="00456E89" w:rsidRPr="0075264C" w:rsidRDefault="00456E89" w:rsidP="00456E89">
      <w:pPr>
        <w:suppressAutoHyphens/>
        <w:rPr>
          <w:sz w:val="26"/>
          <w:szCs w:val="26"/>
        </w:rPr>
      </w:pPr>
    </w:p>
    <w:p w:rsidR="00456E89" w:rsidRPr="0075264C" w:rsidRDefault="00456E89" w:rsidP="00456E89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>Подпись заявителя (его уполномоченного представителя):</w:t>
      </w:r>
    </w:p>
    <w:p w:rsidR="00456E89" w:rsidRPr="0075264C" w:rsidRDefault="00456E89" w:rsidP="00456E89">
      <w:pPr>
        <w:suppressAutoHyphens/>
        <w:rPr>
          <w:sz w:val="26"/>
          <w:szCs w:val="26"/>
        </w:rPr>
      </w:pPr>
    </w:p>
    <w:p w:rsidR="00456E89" w:rsidRPr="0075264C" w:rsidRDefault="00456E89" w:rsidP="00456E89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>_______________________            ______________________________</w:t>
      </w:r>
    </w:p>
    <w:p w:rsidR="00456E89" w:rsidRPr="0075264C" w:rsidRDefault="00456E89" w:rsidP="00456E89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 xml:space="preserve">                  (подпись)                                                                    (Ф.И.О.)</w:t>
      </w:r>
    </w:p>
    <w:p w:rsidR="00456E89" w:rsidRPr="0075264C" w:rsidRDefault="00456E89" w:rsidP="00456E89">
      <w:pPr>
        <w:suppressAutoHyphens/>
        <w:rPr>
          <w:sz w:val="26"/>
          <w:szCs w:val="26"/>
        </w:rPr>
      </w:pPr>
    </w:p>
    <w:p w:rsidR="00456E89" w:rsidRPr="0075264C" w:rsidRDefault="00456E89" w:rsidP="00456E89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>Телефон _________________________________</w:t>
      </w:r>
    </w:p>
    <w:p w:rsidR="00456E89" w:rsidRPr="0075264C" w:rsidRDefault="00456E89" w:rsidP="00456E89">
      <w:pPr>
        <w:suppressAutoHyphens/>
        <w:rPr>
          <w:sz w:val="26"/>
          <w:szCs w:val="26"/>
        </w:rPr>
      </w:pPr>
    </w:p>
    <w:p w:rsidR="00456E89" w:rsidRPr="0075264C" w:rsidRDefault="00456E89" w:rsidP="00456E89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>«_____» ___________________ 20____г.</w:t>
      </w:r>
    </w:p>
    <w:p w:rsidR="00456E89" w:rsidRPr="0075264C" w:rsidRDefault="00456E89" w:rsidP="00456E89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 xml:space="preserve">                        (дата подачи заявки)</w:t>
      </w:r>
    </w:p>
    <w:p w:rsidR="00456E89" w:rsidRPr="0075264C" w:rsidRDefault="00456E89" w:rsidP="00456E89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>М.П.</w:t>
      </w:r>
    </w:p>
    <w:p w:rsidR="00456E89" w:rsidRPr="0075264C" w:rsidRDefault="00456E89" w:rsidP="00456E89">
      <w:pPr>
        <w:suppressAutoHyphens/>
        <w:rPr>
          <w:sz w:val="26"/>
          <w:szCs w:val="26"/>
        </w:rPr>
      </w:pPr>
    </w:p>
    <w:p w:rsidR="00456E89" w:rsidRPr="0075264C" w:rsidRDefault="00456E89" w:rsidP="00456E89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>Заявка принята организатором аукциона:</w:t>
      </w:r>
    </w:p>
    <w:p w:rsidR="00456E89" w:rsidRPr="0075264C" w:rsidRDefault="00456E89" w:rsidP="00456E89">
      <w:pPr>
        <w:suppressAutoHyphens/>
        <w:rPr>
          <w:sz w:val="26"/>
          <w:szCs w:val="26"/>
        </w:rPr>
      </w:pPr>
    </w:p>
    <w:p w:rsidR="00456E89" w:rsidRPr="0075264C" w:rsidRDefault="00456E89" w:rsidP="00456E89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>час</w:t>
      </w:r>
      <w:proofErr w:type="gramStart"/>
      <w:r w:rsidRPr="0075264C">
        <w:rPr>
          <w:sz w:val="26"/>
          <w:szCs w:val="26"/>
        </w:rPr>
        <w:t>.</w:t>
      </w:r>
      <w:proofErr w:type="gramEnd"/>
      <w:r w:rsidRPr="0075264C">
        <w:rPr>
          <w:sz w:val="26"/>
          <w:szCs w:val="26"/>
        </w:rPr>
        <w:t xml:space="preserve"> __________ </w:t>
      </w:r>
      <w:proofErr w:type="gramStart"/>
      <w:r w:rsidRPr="0075264C">
        <w:rPr>
          <w:sz w:val="26"/>
          <w:szCs w:val="26"/>
        </w:rPr>
        <w:t>м</w:t>
      </w:r>
      <w:proofErr w:type="gramEnd"/>
      <w:r w:rsidRPr="0075264C">
        <w:rPr>
          <w:sz w:val="26"/>
          <w:szCs w:val="26"/>
        </w:rPr>
        <w:t xml:space="preserve">ин. __________ «______» _________________ 20___г.    №_______ </w:t>
      </w:r>
    </w:p>
    <w:p w:rsidR="00456E89" w:rsidRPr="0075264C" w:rsidRDefault="00456E89" w:rsidP="00456E89">
      <w:pPr>
        <w:suppressAutoHyphens/>
        <w:rPr>
          <w:sz w:val="26"/>
          <w:szCs w:val="26"/>
        </w:rPr>
      </w:pPr>
    </w:p>
    <w:p w:rsidR="00456E89" w:rsidRPr="0075264C" w:rsidRDefault="00456E89" w:rsidP="00456E89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>Подпись уполномоченного лица организатора аукциона</w:t>
      </w:r>
    </w:p>
    <w:p w:rsidR="00456E89" w:rsidRPr="0075264C" w:rsidRDefault="00456E89" w:rsidP="00456E89">
      <w:pPr>
        <w:suppressAutoHyphens/>
        <w:rPr>
          <w:sz w:val="26"/>
          <w:szCs w:val="26"/>
        </w:rPr>
      </w:pPr>
    </w:p>
    <w:p w:rsidR="00456E89" w:rsidRPr="0075264C" w:rsidRDefault="00456E89" w:rsidP="00456E89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>___________________            ______________________________</w:t>
      </w:r>
    </w:p>
    <w:p w:rsidR="00456E89" w:rsidRPr="0075264C" w:rsidRDefault="00456E89" w:rsidP="00456E89">
      <w:pPr>
        <w:suppressAutoHyphens/>
        <w:rPr>
          <w:sz w:val="26"/>
          <w:szCs w:val="26"/>
        </w:rPr>
      </w:pPr>
      <w:r w:rsidRPr="0075264C">
        <w:rPr>
          <w:sz w:val="26"/>
          <w:szCs w:val="26"/>
        </w:rPr>
        <w:t xml:space="preserve">                  (подпись)                                                                    (Ф.И.О.)</w:t>
      </w:r>
    </w:p>
    <w:p w:rsidR="00510737" w:rsidRDefault="00510737" w:rsidP="00456E89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10737" w:rsidRDefault="00510737" w:rsidP="00456E89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10737" w:rsidRDefault="00510737" w:rsidP="00456E89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510737" w:rsidRDefault="00510737" w:rsidP="00456E89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A41733" w:rsidRDefault="00A41733" w:rsidP="00456E89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A41733" w:rsidRDefault="00A41733" w:rsidP="00456E89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6E382E" w:rsidRDefault="006E382E" w:rsidP="00456E89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6E382E" w:rsidRDefault="006E382E" w:rsidP="00456E89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6E382E" w:rsidRDefault="006E382E" w:rsidP="00456E89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6E382E" w:rsidRDefault="006E382E" w:rsidP="00456E89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6E382E" w:rsidRDefault="006E382E" w:rsidP="00456E89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6E382E" w:rsidRDefault="006E382E" w:rsidP="00456E89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75264C">
        <w:rPr>
          <w:rFonts w:ascii="Times New Roman" w:hAnsi="Times New Roman" w:cs="Times New Roman"/>
          <w:i/>
          <w:sz w:val="26"/>
          <w:szCs w:val="26"/>
        </w:rPr>
        <w:t xml:space="preserve">Форма №2 </w:t>
      </w:r>
    </w:p>
    <w:p w:rsidR="00456E89" w:rsidRPr="0075264C" w:rsidRDefault="00456E89" w:rsidP="00456E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6E89" w:rsidRPr="0075264C" w:rsidRDefault="00456E89" w:rsidP="00456E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5264C">
        <w:rPr>
          <w:rFonts w:ascii="Times New Roman" w:hAnsi="Times New Roman" w:cs="Times New Roman"/>
          <w:b/>
          <w:sz w:val="26"/>
          <w:szCs w:val="26"/>
        </w:rPr>
        <w:t>ОПИСЬ ДОКУМЕНТОВ,</w:t>
      </w:r>
    </w:p>
    <w:p w:rsidR="00456E89" w:rsidRPr="0075264C" w:rsidRDefault="00456E89" w:rsidP="00456E89">
      <w:pPr>
        <w:pStyle w:val="af5"/>
        <w:spacing w:before="0"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5264C">
        <w:rPr>
          <w:rFonts w:ascii="Times New Roman" w:hAnsi="Times New Roman" w:cs="Times New Roman"/>
          <w:sz w:val="26"/>
          <w:szCs w:val="26"/>
        </w:rPr>
        <w:t>представляемых</w:t>
      </w:r>
      <w:proofErr w:type="gramEnd"/>
      <w:r w:rsidRPr="0075264C">
        <w:rPr>
          <w:rFonts w:ascii="Times New Roman" w:hAnsi="Times New Roman" w:cs="Times New Roman"/>
          <w:sz w:val="26"/>
          <w:szCs w:val="26"/>
        </w:rPr>
        <w:t xml:space="preserve"> вместе с заявкой на участие в открытом  аукционе по продаже</w:t>
      </w:r>
    </w:p>
    <w:p w:rsidR="00456E89" w:rsidRPr="0075264C" w:rsidRDefault="00456E89" w:rsidP="00456E89">
      <w:pPr>
        <w:pStyle w:val="af5"/>
        <w:spacing w:before="0" w:after="0"/>
        <w:jc w:val="center"/>
        <w:rPr>
          <w:rStyle w:val="a8"/>
          <w:rFonts w:ascii="Times New Roman" w:hAnsi="Times New Roman" w:cs="Times New Roman"/>
          <w:b w:val="0"/>
          <w:sz w:val="26"/>
          <w:szCs w:val="26"/>
        </w:rPr>
      </w:pPr>
      <w:r w:rsidRPr="0075264C">
        <w:rPr>
          <w:rStyle w:val="a8"/>
          <w:rFonts w:ascii="Times New Roman" w:hAnsi="Times New Roman" w:cs="Times New Roman"/>
          <w:sz w:val="26"/>
          <w:szCs w:val="26"/>
        </w:rPr>
        <w:t>муниципального имущества</w:t>
      </w:r>
    </w:p>
    <w:p w:rsidR="00456E89" w:rsidRPr="0075264C" w:rsidRDefault="00456E89" w:rsidP="00456E89">
      <w:pPr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5192"/>
        <w:gridCol w:w="3191"/>
      </w:tblGrid>
      <w:tr w:rsidR="00456E89" w:rsidRPr="0075264C" w:rsidTr="007659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9" w:rsidRPr="0075264C" w:rsidRDefault="00456E89" w:rsidP="007659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64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5264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5264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5264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9" w:rsidRPr="0075264C" w:rsidRDefault="00456E89" w:rsidP="007659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64C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документов и форма их предоставления (подлинник/копия)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9" w:rsidRPr="0075264C" w:rsidRDefault="00456E89" w:rsidP="007659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64C">
              <w:rPr>
                <w:rFonts w:ascii="Times New Roman" w:hAnsi="Times New Roman" w:cs="Times New Roman"/>
                <w:sz w:val="26"/>
                <w:szCs w:val="26"/>
              </w:rPr>
              <w:t>Кол-во листов</w:t>
            </w:r>
          </w:p>
        </w:tc>
      </w:tr>
      <w:tr w:rsidR="00456E89" w:rsidRPr="0075264C" w:rsidTr="007659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9" w:rsidRPr="0075264C" w:rsidRDefault="00456E89" w:rsidP="007659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6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9" w:rsidRPr="0075264C" w:rsidRDefault="00456E89" w:rsidP="007659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9" w:rsidRPr="0075264C" w:rsidRDefault="00456E89" w:rsidP="007659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E89" w:rsidRPr="0075264C" w:rsidTr="007659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9" w:rsidRPr="0075264C" w:rsidRDefault="00456E89" w:rsidP="007659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6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9" w:rsidRPr="0075264C" w:rsidRDefault="00456E89" w:rsidP="007659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9" w:rsidRPr="0075264C" w:rsidRDefault="00456E89" w:rsidP="007659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E89" w:rsidRPr="0075264C" w:rsidTr="007659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9" w:rsidRPr="0075264C" w:rsidRDefault="00456E89" w:rsidP="007659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64C">
              <w:rPr>
                <w:rFonts w:ascii="Times New Roman" w:hAnsi="Times New Roman" w:cs="Times New Roman"/>
                <w:sz w:val="26"/>
                <w:szCs w:val="26"/>
              </w:rPr>
              <w:t>..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9" w:rsidRPr="0075264C" w:rsidRDefault="00456E89" w:rsidP="007659E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9" w:rsidRPr="0075264C" w:rsidRDefault="00456E89" w:rsidP="007659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E89" w:rsidRPr="0075264C" w:rsidTr="007659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9" w:rsidRPr="0075264C" w:rsidRDefault="00456E89" w:rsidP="007659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26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9" w:rsidRPr="0075264C" w:rsidRDefault="00456E89" w:rsidP="007659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9" w:rsidRPr="0075264C" w:rsidRDefault="00456E89" w:rsidP="007659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56E89" w:rsidRPr="0075264C" w:rsidTr="007659E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9" w:rsidRPr="0075264C" w:rsidRDefault="00456E89" w:rsidP="007659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E89" w:rsidRPr="0075264C" w:rsidRDefault="00456E89" w:rsidP="007659E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5264C">
              <w:rPr>
                <w:rFonts w:ascii="Times New Roman" w:hAnsi="Times New Roman" w:cs="Times New Roman"/>
                <w:sz w:val="26"/>
                <w:szCs w:val="26"/>
              </w:rPr>
              <w:t>Всего листов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E89" w:rsidRPr="0075264C" w:rsidRDefault="00456E89" w:rsidP="007659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56E89" w:rsidRPr="0075264C" w:rsidRDefault="00456E89" w:rsidP="00456E89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56E89" w:rsidRPr="0075264C" w:rsidRDefault="00456E89" w:rsidP="00456E89">
      <w:pPr>
        <w:jc w:val="both"/>
        <w:rPr>
          <w:b/>
          <w:i/>
          <w:sz w:val="26"/>
          <w:szCs w:val="26"/>
        </w:rPr>
      </w:pPr>
      <w:r w:rsidRPr="0075264C">
        <w:rPr>
          <w:b/>
          <w:i/>
          <w:sz w:val="26"/>
          <w:szCs w:val="26"/>
        </w:rPr>
        <w:t xml:space="preserve">Претендент:   </w:t>
      </w:r>
    </w:p>
    <w:p w:rsidR="00456E89" w:rsidRPr="0075264C" w:rsidRDefault="00456E89" w:rsidP="00456E89">
      <w:pPr>
        <w:widowControl w:val="0"/>
        <w:overflowPunct w:val="0"/>
        <w:autoSpaceDE w:val="0"/>
        <w:autoSpaceDN w:val="0"/>
        <w:adjustRightInd w:val="0"/>
        <w:rPr>
          <w:sz w:val="26"/>
          <w:szCs w:val="26"/>
        </w:rPr>
      </w:pPr>
      <w:r w:rsidRPr="0075264C">
        <w:rPr>
          <w:sz w:val="26"/>
          <w:szCs w:val="26"/>
        </w:rPr>
        <w:t>____________________              ___________________        ____________________</w:t>
      </w:r>
    </w:p>
    <w:p w:rsidR="00456E89" w:rsidRPr="0075264C" w:rsidRDefault="00456E89" w:rsidP="00456E89">
      <w:pPr>
        <w:tabs>
          <w:tab w:val="left" w:pos="8040"/>
        </w:tabs>
        <w:jc w:val="both"/>
        <w:rPr>
          <w:sz w:val="26"/>
          <w:szCs w:val="26"/>
          <w:vertAlign w:val="superscript"/>
        </w:rPr>
      </w:pPr>
      <w:r w:rsidRPr="0075264C">
        <w:rPr>
          <w:sz w:val="26"/>
          <w:szCs w:val="26"/>
          <w:vertAlign w:val="superscript"/>
        </w:rPr>
        <w:t xml:space="preserve">                                                                                        (подпись)                                                  (Ф.И.О.)</w:t>
      </w: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Cs/>
          <w:sz w:val="26"/>
          <w:szCs w:val="26"/>
        </w:rPr>
      </w:pPr>
    </w:p>
    <w:p w:rsidR="006E382E" w:rsidRDefault="006E382E" w:rsidP="00456E89">
      <w:pPr>
        <w:pStyle w:val="af5"/>
        <w:spacing w:before="0" w:after="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6E382E" w:rsidRDefault="006E382E" w:rsidP="00456E89">
      <w:pPr>
        <w:pStyle w:val="af5"/>
        <w:spacing w:before="0" w:after="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6E382E" w:rsidRDefault="006E382E" w:rsidP="00456E89">
      <w:pPr>
        <w:pStyle w:val="af5"/>
        <w:spacing w:before="0" w:after="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6E382E" w:rsidRDefault="006E382E" w:rsidP="00456E89">
      <w:pPr>
        <w:pStyle w:val="af5"/>
        <w:spacing w:before="0" w:after="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6E382E" w:rsidRDefault="006E382E" w:rsidP="00456E89">
      <w:pPr>
        <w:pStyle w:val="af5"/>
        <w:spacing w:before="0" w:after="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6E382E" w:rsidRDefault="006E382E" w:rsidP="00456E89">
      <w:pPr>
        <w:pStyle w:val="af5"/>
        <w:spacing w:before="0" w:after="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6E382E" w:rsidRDefault="006E382E" w:rsidP="00456E89">
      <w:pPr>
        <w:pStyle w:val="af5"/>
        <w:spacing w:before="0" w:after="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6E382E" w:rsidRDefault="006E382E" w:rsidP="00456E89">
      <w:pPr>
        <w:pStyle w:val="af5"/>
        <w:spacing w:before="0" w:after="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6E382E" w:rsidRDefault="006E382E" w:rsidP="00456E89">
      <w:pPr>
        <w:pStyle w:val="af5"/>
        <w:spacing w:before="0" w:after="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6E382E" w:rsidRDefault="006E382E" w:rsidP="00456E89">
      <w:pPr>
        <w:pStyle w:val="af5"/>
        <w:spacing w:before="0" w:after="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6E382E" w:rsidRDefault="006E382E" w:rsidP="00456E89">
      <w:pPr>
        <w:pStyle w:val="af5"/>
        <w:spacing w:before="0" w:after="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6E382E" w:rsidRDefault="006E382E" w:rsidP="00456E89">
      <w:pPr>
        <w:pStyle w:val="af5"/>
        <w:spacing w:before="0" w:after="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6E382E" w:rsidRDefault="006E382E" w:rsidP="00456E89">
      <w:pPr>
        <w:pStyle w:val="af5"/>
        <w:spacing w:before="0" w:after="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6E382E" w:rsidRDefault="006E382E" w:rsidP="00456E89">
      <w:pPr>
        <w:pStyle w:val="af5"/>
        <w:spacing w:before="0" w:after="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6E382E" w:rsidRDefault="006E382E" w:rsidP="00456E89">
      <w:pPr>
        <w:pStyle w:val="af5"/>
        <w:spacing w:before="0" w:after="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75264C">
        <w:rPr>
          <w:rFonts w:ascii="Times New Roman" w:hAnsi="Times New Roman" w:cs="Times New Roman"/>
          <w:i/>
          <w:iCs/>
          <w:sz w:val="26"/>
          <w:szCs w:val="26"/>
        </w:rPr>
        <w:t>Форма №3</w:t>
      </w:r>
    </w:p>
    <w:p w:rsidR="00456E89" w:rsidRPr="0075264C" w:rsidRDefault="00456E89" w:rsidP="00456E89">
      <w:pPr>
        <w:pStyle w:val="af5"/>
        <w:spacing w:before="0"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456E89" w:rsidRPr="0075264C" w:rsidRDefault="00456E89" w:rsidP="00456E89">
      <w:pPr>
        <w:pStyle w:val="ConsNonformat"/>
        <w:widowControl/>
        <w:jc w:val="right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75264C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ПРОЕКТ  </w:t>
      </w:r>
    </w:p>
    <w:p w:rsidR="00456E89" w:rsidRPr="0075264C" w:rsidRDefault="00456E89" w:rsidP="00456E8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264C">
        <w:rPr>
          <w:rFonts w:ascii="Times New Roman" w:hAnsi="Times New Roman" w:cs="Times New Roman"/>
          <w:b/>
          <w:bCs/>
          <w:sz w:val="26"/>
          <w:szCs w:val="26"/>
        </w:rPr>
        <w:t xml:space="preserve">ДОГОВОР  </w:t>
      </w:r>
    </w:p>
    <w:p w:rsidR="00456E89" w:rsidRPr="0075264C" w:rsidRDefault="00456E89" w:rsidP="00456E8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264C">
        <w:rPr>
          <w:rFonts w:ascii="Times New Roman" w:hAnsi="Times New Roman" w:cs="Times New Roman"/>
          <w:b/>
          <w:bCs/>
          <w:sz w:val="26"/>
          <w:szCs w:val="26"/>
        </w:rPr>
        <w:t>КУПЛИ-ПРОДАЖИ №  __</w:t>
      </w:r>
    </w:p>
    <w:p w:rsidR="00456E89" w:rsidRPr="0075264C" w:rsidRDefault="00456E89" w:rsidP="00456E89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56E89" w:rsidRPr="0075264C" w:rsidRDefault="00456E89" w:rsidP="00456E89">
      <w:pPr>
        <w:pStyle w:val="ConsNonformat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5264C">
        <w:rPr>
          <w:rFonts w:ascii="Times New Roman" w:hAnsi="Times New Roman" w:cs="Times New Roman"/>
          <w:bCs/>
          <w:sz w:val="26"/>
          <w:szCs w:val="26"/>
        </w:rPr>
        <w:t>г</w:t>
      </w:r>
      <w:proofErr w:type="gramStart"/>
      <w:r w:rsidRPr="0075264C">
        <w:rPr>
          <w:rFonts w:ascii="Times New Roman" w:hAnsi="Times New Roman" w:cs="Times New Roman"/>
          <w:bCs/>
          <w:sz w:val="26"/>
          <w:szCs w:val="26"/>
        </w:rPr>
        <w:t>.В</w:t>
      </w:r>
      <w:proofErr w:type="gramEnd"/>
      <w:r w:rsidRPr="0075264C">
        <w:rPr>
          <w:rFonts w:ascii="Times New Roman" w:hAnsi="Times New Roman" w:cs="Times New Roman"/>
          <w:bCs/>
          <w:sz w:val="26"/>
          <w:szCs w:val="26"/>
        </w:rPr>
        <w:t>ельск, Архангельской области                                    «__» __________  20___ года</w:t>
      </w:r>
    </w:p>
    <w:p w:rsidR="00456E89" w:rsidRPr="0075264C" w:rsidRDefault="00456E89" w:rsidP="00456E89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56E89" w:rsidRPr="0075264C" w:rsidRDefault="00456E89" w:rsidP="00456E89">
      <w:pPr>
        <w:ind w:firstLine="709"/>
        <w:jc w:val="both"/>
        <w:rPr>
          <w:b/>
          <w:sz w:val="26"/>
          <w:szCs w:val="26"/>
        </w:rPr>
      </w:pPr>
      <w:proofErr w:type="gramStart"/>
      <w:r w:rsidRPr="0075264C">
        <w:rPr>
          <w:bCs/>
          <w:sz w:val="26"/>
          <w:szCs w:val="26"/>
        </w:rPr>
        <w:t xml:space="preserve">Муниципальное образование «Вельское» в лице администрации муниципального образования "Вельское", </w:t>
      </w:r>
      <w:r w:rsidRPr="0075264C">
        <w:rPr>
          <w:sz w:val="26"/>
          <w:szCs w:val="26"/>
        </w:rPr>
        <w:t>ИНН 2907010999, ОГРН 1052907034762,</w:t>
      </w:r>
      <w:r w:rsidRPr="0075264C">
        <w:rPr>
          <w:bCs/>
          <w:sz w:val="26"/>
          <w:szCs w:val="26"/>
        </w:rPr>
        <w:t xml:space="preserve">  </w:t>
      </w:r>
      <w:r w:rsidRPr="0075264C">
        <w:rPr>
          <w:sz w:val="26"/>
          <w:szCs w:val="26"/>
        </w:rPr>
        <w:t xml:space="preserve">КПП 290701001, именуемая в дальнейшем "Продавец", в лице ______, действующего на основании ______, с одной стороны и   _____, именуемое в дальнейшем </w:t>
      </w:r>
      <w:r w:rsidRPr="0075264C">
        <w:rPr>
          <w:b/>
          <w:sz w:val="26"/>
          <w:szCs w:val="26"/>
        </w:rPr>
        <w:t>«</w:t>
      </w:r>
      <w:r w:rsidRPr="0075264C">
        <w:rPr>
          <w:sz w:val="26"/>
          <w:szCs w:val="26"/>
        </w:rPr>
        <w:t>Покупатель</w:t>
      </w:r>
      <w:r w:rsidRPr="0075264C">
        <w:rPr>
          <w:b/>
          <w:sz w:val="26"/>
          <w:szCs w:val="26"/>
        </w:rPr>
        <w:t>»,</w:t>
      </w:r>
      <w:r w:rsidRPr="0075264C">
        <w:rPr>
          <w:sz w:val="26"/>
          <w:szCs w:val="26"/>
        </w:rPr>
        <w:t xml:space="preserve"> с другой стороны, вместе именуемые «Стороны», </w:t>
      </w:r>
      <w:r w:rsidRPr="0075264C">
        <w:rPr>
          <w:bCs/>
          <w:sz w:val="26"/>
          <w:szCs w:val="26"/>
        </w:rPr>
        <w:t xml:space="preserve">в соответствии </w:t>
      </w:r>
      <w:r w:rsidRPr="0075264C">
        <w:rPr>
          <w:sz w:val="26"/>
          <w:szCs w:val="26"/>
        </w:rPr>
        <w:t>Федеральным</w:t>
      </w:r>
      <w:r w:rsidRPr="0075264C">
        <w:rPr>
          <w:b/>
          <w:sz w:val="26"/>
          <w:szCs w:val="26"/>
        </w:rPr>
        <w:t xml:space="preserve"> </w:t>
      </w:r>
      <w:r w:rsidRPr="0075264C">
        <w:rPr>
          <w:sz w:val="26"/>
          <w:szCs w:val="26"/>
        </w:rPr>
        <w:t>законом Российской Федерации от 21 декабря 2001 года № 178-ФЗ «О приватизации государственного и муниципального имущества»,  Постановлением Правительства РФ от</w:t>
      </w:r>
      <w:proofErr w:type="gramEnd"/>
      <w:r w:rsidRPr="0075264C">
        <w:rPr>
          <w:sz w:val="26"/>
          <w:szCs w:val="26"/>
        </w:rPr>
        <w:t xml:space="preserve"> 12.08.2002 №585 «Об утверждении положения об организации продажи государственного и муниципального имущества на аукционе и Положения об организации продажи находящегося в государственной или муниципальной собственности акций открытых акционерных обществ на специализированном рынке»</w:t>
      </w:r>
      <w:r w:rsidRPr="0075264C">
        <w:rPr>
          <w:bCs/>
          <w:sz w:val="26"/>
          <w:szCs w:val="26"/>
        </w:rPr>
        <w:t>,</w:t>
      </w:r>
      <w:r w:rsidRPr="0075264C">
        <w:rPr>
          <w:sz w:val="26"/>
          <w:szCs w:val="26"/>
        </w:rPr>
        <w:t xml:space="preserve"> </w:t>
      </w:r>
      <w:r w:rsidRPr="0075264C">
        <w:rPr>
          <w:bCs/>
          <w:sz w:val="26"/>
          <w:szCs w:val="26"/>
        </w:rPr>
        <w:t xml:space="preserve">по результатам проведения аукциона, </w:t>
      </w:r>
      <w:r w:rsidRPr="0075264C">
        <w:rPr>
          <w:sz w:val="26"/>
          <w:szCs w:val="26"/>
        </w:rPr>
        <w:t>заключили настоящий договор купли-продажи (далее по тексту – договор) о нижеследующем:</w:t>
      </w:r>
      <w:r w:rsidRPr="0075264C">
        <w:rPr>
          <w:b/>
          <w:sz w:val="26"/>
          <w:szCs w:val="26"/>
        </w:rPr>
        <w:t xml:space="preserve"> </w:t>
      </w:r>
    </w:p>
    <w:p w:rsidR="00456E89" w:rsidRPr="0075264C" w:rsidRDefault="00456E89" w:rsidP="00456E89">
      <w:pPr>
        <w:ind w:firstLine="709"/>
        <w:jc w:val="both"/>
        <w:rPr>
          <w:b/>
          <w:sz w:val="26"/>
          <w:szCs w:val="26"/>
        </w:rPr>
      </w:pPr>
    </w:p>
    <w:p w:rsidR="00456E89" w:rsidRPr="0075264C" w:rsidRDefault="00456E89" w:rsidP="00456E89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264C">
        <w:rPr>
          <w:rFonts w:ascii="Times New Roman" w:hAnsi="Times New Roman" w:cs="Times New Roman"/>
          <w:b/>
          <w:bCs/>
          <w:sz w:val="26"/>
          <w:szCs w:val="26"/>
        </w:rPr>
        <w:t>1. Предмет договора</w:t>
      </w:r>
    </w:p>
    <w:p w:rsidR="002803E6" w:rsidRPr="0075264C" w:rsidRDefault="00456E89" w:rsidP="002803E6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1.1. Продавец продает, а Покупатель приобретает в собственность на условиях настоящего договора муниципальное</w:t>
      </w:r>
      <w:r w:rsidR="00A41733">
        <w:rPr>
          <w:sz w:val="26"/>
          <w:szCs w:val="26"/>
        </w:rPr>
        <w:t xml:space="preserve"> движимое</w:t>
      </w:r>
      <w:r w:rsidRPr="0075264C">
        <w:rPr>
          <w:sz w:val="26"/>
          <w:szCs w:val="26"/>
        </w:rPr>
        <w:t xml:space="preserve"> имущество, входящее в состав имущества казны, именуемое далее по тексту договора «Имущество»: </w:t>
      </w:r>
      <w:r w:rsidR="00A41733" w:rsidRPr="00337F0A">
        <w:rPr>
          <w:sz w:val="26"/>
          <w:szCs w:val="26"/>
        </w:rPr>
        <w:t>Автомобиль марки RENAULT LOGAN, тип Т</w:t>
      </w:r>
      <w:proofErr w:type="gramStart"/>
      <w:r w:rsidR="00A41733" w:rsidRPr="00337F0A">
        <w:rPr>
          <w:sz w:val="26"/>
          <w:szCs w:val="26"/>
        </w:rPr>
        <w:t>С-</w:t>
      </w:r>
      <w:proofErr w:type="gramEnd"/>
      <w:r w:rsidR="00A41733" w:rsidRPr="00337F0A">
        <w:rPr>
          <w:sz w:val="26"/>
          <w:szCs w:val="26"/>
        </w:rPr>
        <w:t xml:space="preserve"> легковой седан, категория ТС-В, год выпуска-2012, цвет кузова - синий, идентификационный номер (VIN)X7LLSRB</w:t>
      </w:r>
      <w:r w:rsidR="00A41733" w:rsidRPr="00337F0A">
        <w:rPr>
          <w:sz w:val="26"/>
          <w:szCs w:val="26"/>
          <w:lang w:val="en-US"/>
        </w:rPr>
        <w:t>Y</w:t>
      </w:r>
      <w:r w:rsidR="00A41733" w:rsidRPr="00337F0A">
        <w:rPr>
          <w:sz w:val="26"/>
          <w:szCs w:val="26"/>
        </w:rPr>
        <w:t>H</w:t>
      </w:r>
      <w:r w:rsidR="00A41733" w:rsidRPr="00337F0A">
        <w:rPr>
          <w:sz w:val="26"/>
          <w:szCs w:val="26"/>
          <w:lang w:val="en-US"/>
        </w:rPr>
        <w:t>C</w:t>
      </w:r>
      <w:r w:rsidR="00A41733" w:rsidRPr="00337F0A">
        <w:rPr>
          <w:sz w:val="26"/>
          <w:szCs w:val="26"/>
        </w:rPr>
        <w:t>H502187, регистрационный номер K825 МС 29 (с комплектом запасной резины)</w:t>
      </w:r>
      <w:r w:rsidR="00A41733">
        <w:rPr>
          <w:sz w:val="26"/>
          <w:szCs w:val="26"/>
        </w:rPr>
        <w:t>.</w:t>
      </w:r>
    </w:p>
    <w:p w:rsidR="00EF7BD3" w:rsidRPr="00710115" w:rsidRDefault="00456E89" w:rsidP="00EF7BD3">
      <w:pPr>
        <w:ind w:firstLine="709"/>
        <w:jc w:val="both"/>
        <w:rPr>
          <w:sz w:val="26"/>
          <w:szCs w:val="26"/>
        </w:rPr>
      </w:pPr>
      <w:r w:rsidRPr="00125F97">
        <w:rPr>
          <w:sz w:val="26"/>
          <w:szCs w:val="26"/>
        </w:rPr>
        <w:t xml:space="preserve">1.2. </w:t>
      </w:r>
      <w:r w:rsidR="00EF7BD3" w:rsidRPr="00125F97">
        <w:rPr>
          <w:sz w:val="26"/>
          <w:szCs w:val="26"/>
        </w:rPr>
        <w:t xml:space="preserve">Указанное Имущество  в 1.1. настоящего договора принадлежит Продавцу на праве собственности, что  подтверждается паспортом транспортного средства 77 НК </w:t>
      </w:r>
      <w:r w:rsidR="00EB64CD" w:rsidRPr="00125F97">
        <w:rPr>
          <w:sz w:val="26"/>
          <w:szCs w:val="26"/>
        </w:rPr>
        <w:t>787209</w:t>
      </w:r>
      <w:r w:rsidR="00EF7BD3" w:rsidRPr="00125F97">
        <w:rPr>
          <w:sz w:val="26"/>
          <w:szCs w:val="26"/>
        </w:rPr>
        <w:t xml:space="preserve">, свидетельством о регистрации транспортного средства  29 серии </w:t>
      </w:r>
      <w:r w:rsidR="00EB64CD" w:rsidRPr="00125F97">
        <w:rPr>
          <w:sz w:val="26"/>
          <w:szCs w:val="26"/>
        </w:rPr>
        <w:t>13</w:t>
      </w:r>
      <w:r w:rsidR="00EF7BD3" w:rsidRPr="00125F97">
        <w:rPr>
          <w:sz w:val="26"/>
          <w:szCs w:val="26"/>
        </w:rPr>
        <w:t xml:space="preserve"> №</w:t>
      </w:r>
      <w:r w:rsidR="00EB64CD" w:rsidRPr="00125F97">
        <w:rPr>
          <w:sz w:val="26"/>
          <w:szCs w:val="26"/>
        </w:rPr>
        <w:t>415275</w:t>
      </w:r>
      <w:r w:rsidR="00EF7BD3" w:rsidRPr="00125F97">
        <w:rPr>
          <w:sz w:val="26"/>
          <w:szCs w:val="26"/>
        </w:rPr>
        <w:t>.</w:t>
      </w:r>
    </w:p>
    <w:p w:rsidR="00EF7BD3" w:rsidRPr="00710115" w:rsidRDefault="00EF7BD3" w:rsidP="00EF7BD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0115">
        <w:rPr>
          <w:rFonts w:ascii="Times New Roman" w:hAnsi="Times New Roman" w:cs="Times New Roman"/>
          <w:sz w:val="26"/>
          <w:szCs w:val="26"/>
        </w:rPr>
        <w:t>1.3. Продавец представил Покупателю все документы и информацию, которыми он располагал относительно технического состояния Имущества на момент заключения настоящего Договора.</w:t>
      </w:r>
    </w:p>
    <w:p w:rsidR="00EF7BD3" w:rsidRPr="00710115" w:rsidRDefault="00EF7BD3" w:rsidP="00EF7BD3">
      <w:pPr>
        <w:widowControl w:val="0"/>
        <w:tabs>
          <w:tab w:val="num" w:pos="1260"/>
        </w:tabs>
        <w:ind w:right="45" w:firstLine="709"/>
        <w:jc w:val="both"/>
        <w:rPr>
          <w:sz w:val="26"/>
          <w:szCs w:val="26"/>
        </w:rPr>
      </w:pPr>
      <w:r w:rsidRPr="00710115">
        <w:rPr>
          <w:sz w:val="26"/>
          <w:szCs w:val="26"/>
        </w:rPr>
        <w:t>1.4. Покупатель удовлетворен техническим состоянием получаемого Имущества, с которым ознакомлен путем осмотра, претензий к Продавцу не имеет.</w:t>
      </w:r>
    </w:p>
    <w:p w:rsidR="00EF7BD3" w:rsidRDefault="00EF7BD3" w:rsidP="00EF7BD3">
      <w:pPr>
        <w:ind w:firstLine="706"/>
        <w:jc w:val="both"/>
        <w:rPr>
          <w:color w:val="000000"/>
          <w:sz w:val="26"/>
          <w:szCs w:val="26"/>
        </w:rPr>
      </w:pPr>
      <w:r w:rsidRPr="00710115">
        <w:rPr>
          <w:color w:val="000000"/>
          <w:sz w:val="26"/>
          <w:szCs w:val="26"/>
        </w:rPr>
        <w:t>1.5. Продавец гарантирует, что является единственным собственником отчуждаемого Имущества, что передаваемое по настоящему Договору Имущество никому другому не продано, не заложено, не является предметом спора, под арестом или запретом не состоит.</w:t>
      </w:r>
    </w:p>
    <w:p w:rsidR="00EF7BD3" w:rsidRDefault="00EF7BD3" w:rsidP="00EF7BD3">
      <w:pPr>
        <w:ind w:firstLine="706"/>
        <w:jc w:val="both"/>
        <w:rPr>
          <w:color w:val="000000"/>
          <w:sz w:val="26"/>
          <w:szCs w:val="26"/>
        </w:rPr>
      </w:pPr>
    </w:p>
    <w:p w:rsidR="00EF7BD3" w:rsidRDefault="00EF7BD3" w:rsidP="00EF7BD3">
      <w:pPr>
        <w:ind w:firstLine="706"/>
        <w:jc w:val="both"/>
        <w:rPr>
          <w:color w:val="000000"/>
          <w:sz w:val="26"/>
          <w:szCs w:val="26"/>
        </w:rPr>
      </w:pPr>
    </w:p>
    <w:p w:rsidR="00EF7BD3" w:rsidRDefault="00EF7BD3" w:rsidP="00EF7BD3">
      <w:pPr>
        <w:ind w:firstLine="706"/>
        <w:jc w:val="both"/>
        <w:rPr>
          <w:color w:val="000000"/>
          <w:sz w:val="26"/>
          <w:szCs w:val="26"/>
        </w:rPr>
      </w:pPr>
    </w:p>
    <w:p w:rsidR="00125F97" w:rsidRDefault="00125F97" w:rsidP="00EF7BD3">
      <w:pPr>
        <w:ind w:firstLine="706"/>
        <w:jc w:val="both"/>
        <w:rPr>
          <w:color w:val="000000"/>
          <w:sz w:val="26"/>
          <w:szCs w:val="26"/>
        </w:rPr>
      </w:pPr>
    </w:p>
    <w:p w:rsidR="00125F97" w:rsidRDefault="00125F97" w:rsidP="00EF7BD3">
      <w:pPr>
        <w:ind w:firstLine="706"/>
        <w:jc w:val="both"/>
        <w:rPr>
          <w:color w:val="000000"/>
          <w:sz w:val="26"/>
          <w:szCs w:val="26"/>
        </w:rPr>
      </w:pPr>
    </w:p>
    <w:p w:rsidR="00125F97" w:rsidRPr="00710115" w:rsidRDefault="00125F97" w:rsidP="00EF7BD3">
      <w:pPr>
        <w:ind w:firstLine="706"/>
        <w:jc w:val="both"/>
        <w:rPr>
          <w:color w:val="000000"/>
          <w:sz w:val="26"/>
          <w:szCs w:val="26"/>
        </w:rPr>
      </w:pPr>
    </w:p>
    <w:p w:rsidR="00456E89" w:rsidRPr="0075264C" w:rsidRDefault="00456E89" w:rsidP="00456E89">
      <w:pPr>
        <w:ind w:firstLine="709"/>
        <w:jc w:val="both"/>
        <w:rPr>
          <w:color w:val="000000"/>
          <w:sz w:val="26"/>
          <w:szCs w:val="26"/>
        </w:rPr>
      </w:pPr>
    </w:p>
    <w:p w:rsidR="00456E89" w:rsidRPr="0075264C" w:rsidRDefault="00456E89" w:rsidP="00456E89">
      <w:pPr>
        <w:widowControl w:val="0"/>
        <w:numPr>
          <w:ilvl w:val="0"/>
          <w:numId w:val="1"/>
        </w:numPr>
        <w:tabs>
          <w:tab w:val="left" w:pos="360"/>
        </w:tabs>
        <w:ind w:right="45"/>
        <w:jc w:val="center"/>
        <w:rPr>
          <w:b/>
          <w:sz w:val="26"/>
          <w:szCs w:val="26"/>
        </w:rPr>
      </w:pPr>
      <w:r w:rsidRPr="0075264C">
        <w:rPr>
          <w:b/>
          <w:sz w:val="26"/>
          <w:szCs w:val="26"/>
        </w:rPr>
        <w:t xml:space="preserve">Стоимость и порядок оплаты </w:t>
      </w:r>
    </w:p>
    <w:p w:rsidR="00456E89" w:rsidRPr="0075264C" w:rsidRDefault="00456E89" w:rsidP="00456E89">
      <w:pPr>
        <w:pStyle w:val="af8"/>
        <w:rPr>
          <w:sz w:val="26"/>
          <w:szCs w:val="26"/>
        </w:rPr>
      </w:pPr>
      <w:r w:rsidRPr="0075264C">
        <w:rPr>
          <w:sz w:val="26"/>
          <w:szCs w:val="26"/>
        </w:rPr>
        <w:t>2.1. Стоимость Имущества в соответствии с протоколом ____________________ от «____» _____   ___ года,  составляет</w:t>
      </w:r>
      <w:proofErr w:type="gramStart"/>
      <w:r w:rsidRPr="0075264C">
        <w:rPr>
          <w:sz w:val="26"/>
          <w:szCs w:val="26"/>
        </w:rPr>
        <w:t xml:space="preserve"> ________(_________) </w:t>
      </w:r>
      <w:proofErr w:type="gramEnd"/>
      <w:r w:rsidRPr="0075264C">
        <w:rPr>
          <w:sz w:val="26"/>
          <w:szCs w:val="26"/>
        </w:rPr>
        <w:t xml:space="preserve">рублей  ___ копеек (Без НДС), в том числе: </w:t>
      </w:r>
    </w:p>
    <w:p w:rsidR="00456E89" w:rsidRPr="0075264C" w:rsidRDefault="00456E89" w:rsidP="00456E89">
      <w:pPr>
        <w:pStyle w:val="af8"/>
        <w:rPr>
          <w:sz w:val="26"/>
          <w:szCs w:val="26"/>
        </w:rPr>
      </w:pPr>
      <w:r w:rsidRPr="0075264C">
        <w:rPr>
          <w:sz w:val="26"/>
          <w:szCs w:val="26"/>
        </w:rPr>
        <w:t>НДС исчисляется и уплачивается Покупателем самостоятельно в предусмотренных действующим законодательством случаях.</w:t>
      </w:r>
    </w:p>
    <w:p w:rsidR="00456E89" w:rsidRPr="0075264C" w:rsidRDefault="00456E89" w:rsidP="00456E89">
      <w:pPr>
        <w:pStyle w:val="ConsPlusNonformat"/>
        <w:tabs>
          <w:tab w:val="left" w:pos="0"/>
          <w:tab w:val="left" w:pos="41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264C">
        <w:rPr>
          <w:rFonts w:ascii="Times New Roman" w:hAnsi="Times New Roman" w:cs="Times New Roman"/>
          <w:sz w:val="26"/>
          <w:szCs w:val="26"/>
        </w:rPr>
        <w:t>2.2. Стоимость Имущества, указанного в пункте 2.1 настоящего договора, является фиксированной и изменению не подлежит.</w:t>
      </w:r>
    </w:p>
    <w:p w:rsidR="00456E89" w:rsidRPr="0075264C" w:rsidRDefault="00456E89" w:rsidP="00456E89">
      <w:pPr>
        <w:pStyle w:val="af8"/>
        <w:rPr>
          <w:sz w:val="26"/>
          <w:szCs w:val="26"/>
        </w:rPr>
      </w:pPr>
      <w:r w:rsidRPr="0075264C">
        <w:rPr>
          <w:sz w:val="26"/>
          <w:szCs w:val="26"/>
        </w:rPr>
        <w:t>2.3. Стоимость Имущества, указанная в пункте 2.1. договора, должна поступить от Покупателя единовременным платежом в течение 10 рабочих дней со дня заключения настоящего договора купли-продажи исключительно полностью в бюджет МО «Вельское».</w:t>
      </w:r>
    </w:p>
    <w:p w:rsidR="00456E89" w:rsidRPr="0075264C" w:rsidRDefault="00456E89" w:rsidP="00456E89">
      <w:pPr>
        <w:pStyle w:val="af8"/>
        <w:rPr>
          <w:sz w:val="26"/>
          <w:szCs w:val="26"/>
        </w:rPr>
      </w:pPr>
      <w:r w:rsidRPr="0075264C">
        <w:rPr>
          <w:sz w:val="26"/>
          <w:szCs w:val="26"/>
        </w:rPr>
        <w:t xml:space="preserve">2.4. </w:t>
      </w:r>
      <w:r w:rsidRPr="0075264C">
        <w:rPr>
          <w:rStyle w:val="apple-converted-space"/>
          <w:sz w:val="26"/>
          <w:szCs w:val="26"/>
        </w:rPr>
        <w:t> </w:t>
      </w:r>
      <w:r w:rsidRPr="0075264C">
        <w:rPr>
          <w:sz w:val="26"/>
          <w:szCs w:val="26"/>
        </w:rPr>
        <w:t>Платеж осуществляется путем перечисления денежных сре</w:t>
      </w:r>
      <w:proofErr w:type="gramStart"/>
      <w:r w:rsidRPr="0075264C">
        <w:rPr>
          <w:sz w:val="26"/>
          <w:szCs w:val="26"/>
        </w:rPr>
        <w:t>дств в р</w:t>
      </w:r>
      <w:proofErr w:type="gramEnd"/>
      <w:r w:rsidRPr="0075264C">
        <w:rPr>
          <w:sz w:val="26"/>
          <w:szCs w:val="26"/>
        </w:rPr>
        <w:t>ублях на расчетный счет, указанный «Продавцом»:</w:t>
      </w:r>
    </w:p>
    <w:p w:rsidR="00456E89" w:rsidRPr="0075264C" w:rsidRDefault="00456E89" w:rsidP="00456E89">
      <w:pPr>
        <w:pStyle w:val="af8"/>
        <w:ind w:firstLine="720"/>
        <w:rPr>
          <w:sz w:val="26"/>
          <w:szCs w:val="26"/>
        </w:rPr>
      </w:pPr>
      <w:r w:rsidRPr="0075264C">
        <w:rPr>
          <w:sz w:val="26"/>
          <w:szCs w:val="26"/>
        </w:rPr>
        <w:t xml:space="preserve">УФК по Архангельской области и Ненецкому автономному округу (Администрация МО «Вельское») на </w:t>
      </w:r>
      <w:proofErr w:type="spellStart"/>
      <w:proofErr w:type="gramStart"/>
      <w:r w:rsidRPr="0075264C">
        <w:rPr>
          <w:sz w:val="26"/>
          <w:szCs w:val="26"/>
        </w:rPr>
        <w:t>р</w:t>
      </w:r>
      <w:proofErr w:type="spellEnd"/>
      <w:proofErr w:type="gramEnd"/>
      <w:r w:rsidRPr="0075264C">
        <w:rPr>
          <w:sz w:val="26"/>
          <w:szCs w:val="26"/>
        </w:rPr>
        <w:t xml:space="preserve">/счёт 40101810500000010003 в Отделение Архангельск г. Архангельск,  ИНН 2907010999, БИК 041117001, КПП 290701001, ОКТМО 11605101, ОГРН 1052907034762,  </w:t>
      </w:r>
    </w:p>
    <w:p w:rsidR="00456E89" w:rsidRPr="0075264C" w:rsidRDefault="00456E89" w:rsidP="00456E89">
      <w:pPr>
        <w:pStyle w:val="af8"/>
        <w:ind w:firstLine="720"/>
        <w:rPr>
          <w:sz w:val="26"/>
          <w:szCs w:val="26"/>
        </w:rPr>
      </w:pPr>
      <w:r w:rsidRPr="0075264C">
        <w:rPr>
          <w:sz w:val="26"/>
          <w:szCs w:val="26"/>
        </w:rPr>
        <w:t xml:space="preserve">КБК 78611402053130000410 - перечисляется стоимость </w:t>
      </w:r>
      <w:r w:rsidR="00EF7BD3">
        <w:rPr>
          <w:sz w:val="26"/>
          <w:szCs w:val="26"/>
        </w:rPr>
        <w:t>за автомобиль</w:t>
      </w:r>
      <w:r w:rsidRPr="0075264C">
        <w:rPr>
          <w:sz w:val="26"/>
          <w:szCs w:val="26"/>
        </w:rPr>
        <w:t xml:space="preserve">, </w:t>
      </w:r>
    </w:p>
    <w:p w:rsidR="00456E89" w:rsidRPr="0075264C" w:rsidRDefault="00456E89" w:rsidP="00456E89">
      <w:pPr>
        <w:pStyle w:val="af8"/>
        <w:ind w:firstLine="720"/>
        <w:rPr>
          <w:sz w:val="26"/>
          <w:szCs w:val="26"/>
        </w:rPr>
      </w:pPr>
      <w:r w:rsidRPr="0075264C">
        <w:rPr>
          <w:rFonts w:eastAsia="Arial"/>
          <w:sz w:val="26"/>
          <w:szCs w:val="26"/>
          <w:lang w:bidi="ru-RU"/>
        </w:rPr>
        <w:t xml:space="preserve">В назначении платежа указывается: </w:t>
      </w:r>
      <w:proofErr w:type="gramStart"/>
      <w:r w:rsidRPr="0075264C">
        <w:rPr>
          <w:rFonts w:eastAsia="Arial"/>
          <w:sz w:val="26"/>
          <w:szCs w:val="26"/>
          <w:lang w:bidi="ru-RU"/>
        </w:rPr>
        <w:t>«Оплата стоимости</w:t>
      </w:r>
      <w:r w:rsidR="00EF7BD3">
        <w:rPr>
          <w:rFonts w:eastAsia="Arial"/>
          <w:sz w:val="26"/>
          <w:szCs w:val="26"/>
          <w:lang w:bidi="ru-RU"/>
        </w:rPr>
        <w:t xml:space="preserve"> движимого</w:t>
      </w:r>
      <w:r w:rsidRPr="0075264C">
        <w:rPr>
          <w:rFonts w:eastAsia="Arial"/>
          <w:sz w:val="26"/>
          <w:szCs w:val="26"/>
          <w:lang w:bidi="ru-RU"/>
        </w:rPr>
        <w:t xml:space="preserve"> имущества согласно договора купли-продажи номер и дата.)</w:t>
      </w:r>
      <w:r w:rsidRPr="0075264C">
        <w:rPr>
          <w:sz w:val="26"/>
          <w:szCs w:val="26"/>
        </w:rPr>
        <w:t>».</w:t>
      </w:r>
      <w:proofErr w:type="gramEnd"/>
    </w:p>
    <w:p w:rsidR="00456E89" w:rsidRPr="0075264C" w:rsidRDefault="00456E89" w:rsidP="00456E89">
      <w:pPr>
        <w:pStyle w:val="af8"/>
        <w:rPr>
          <w:sz w:val="26"/>
          <w:szCs w:val="26"/>
        </w:rPr>
      </w:pPr>
      <w:r w:rsidRPr="0075264C">
        <w:rPr>
          <w:sz w:val="26"/>
          <w:szCs w:val="26"/>
        </w:rPr>
        <w:t>2.5. Обязательства Покупателя по оплате стоимости Имущества считаются выполненными с момента поступления денежных сре</w:t>
      </w:r>
      <w:proofErr w:type="gramStart"/>
      <w:r w:rsidRPr="0075264C">
        <w:rPr>
          <w:sz w:val="26"/>
          <w:szCs w:val="26"/>
        </w:rPr>
        <w:t>дств в п</w:t>
      </w:r>
      <w:proofErr w:type="gramEnd"/>
      <w:r w:rsidRPr="0075264C">
        <w:rPr>
          <w:sz w:val="26"/>
          <w:szCs w:val="26"/>
        </w:rPr>
        <w:t>олном объеме на расчетный счет Продавца. Датой оплаты считается дата фактического поступления денежных средств на указанный счет Продавца.</w:t>
      </w:r>
    </w:p>
    <w:p w:rsidR="00456E89" w:rsidRPr="0075264C" w:rsidRDefault="00456E89" w:rsidP="00456E89">
      <w:pPr>
        <w:jc w:val="center"/>
        <w:rPr>
          <w:b/>
          <w:bCs/>
          <w:sz w:val="26"/>
          <w:szCs w:val="26"/>
        </w:rPr>
      </w:pPr>
    </w:p>
    <w:p w:rsidR="00456E89" w:rsidRPr="0075264C" w:rsidRDefault="00456E89" w:rsidP="00456E89">
      <w:pPr>
        <w:jc w:val="center"/>
        <w:rPr>
          <w:b/>
          <w:bCs/>
          <w:sz w:val="26"/>
          <w:szCs w:val="26"/>
        </w:rPr>
      </w:pPr>
      <w:r w:rsidRPr="0075264C">
        <w:rPr>
          <w:b/>
          <w:bCs/>
          <w:sz w:val="26"/>
          <w:szCs w:val="26"/>
        </w:rPr>
        <w:t>3. Передача имущества</w:t>
      </w:r>
    </w:p>
    <w:p w:rsidR="00456E89" w:rsidRPr="0075264C" w:rsidRDefault="00456E89" w:rsidP="00456E89">
      <w:pPr>
        <w:ind w:firstLine="752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3.1. Передача Имущества Продавцом и принятие его Покупателем осуществляются по подписываемому Сторонами акту приема-передачи (Приложение №1), который  является неотъемлемой частью настоящего договора.</w:t>
      </w:r>
    </w:p>
    <w:p w:rsidR="00456E89" w:rsidRPr="0075264C" w:rsidRDefault="00456E89" w:rsidP="00456E89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 xml:space="preserve">3.2. Продавец считается выполнившим свои обязательства по настоящему договору с момента фактической передачи Имущества Покупателю </w:t>
      </w:r>
      <w:proofErr w:type="gramStart"/>
      <w:r w:rsidRPr="0075264C">
        <w:rPr>
          <w:sz w:val="26"/>
          <w:szCs w:val="26"/>
        </w:rPr>
        <w:t>согласно</w:t>
      </w:r>
      <w:proofErr w:type="gramEnd"/>
      <w:r w:rsidRPr="0075264C">
        <w:rPr>
          <w:sz w:val="26"/>
          <w:szCs w:val="26"/>
        </w:rPr>
        <w:t xml:space="preserve"> подписанного акта приема-передачи.</w:t>
      </w:r>
    </w:p>
    <w:p w:rsidR="00456E89" w:rsidRPr="0075264C" w:rsidRDefault="00456E89" w:rsidP="00456E89">
      <w:pPr>
        <w:ind w:firstLine="709"/>
        <w:rPr>
          <w:sz w:val="26"/>
          <w:szCs w:val="26"/>
        </w:rPr>
      </w:pPr>
      <w:r w:rsidRPr="0075264C">
        <w:rPr>
          <w:sz w:val="26"/>
          <w:szCs w:val="26"/>
        </w:rPr>
        <w:t>3.3.  Риск порчи, утраты и гибели Имущества переходит на Покупателя в момент подписания акта приема-передачи Имущества.</w:t>
      </w:r>
    </w:p>
    <w:p w:rsidR="00456E89" w:rsidRPr="0075264C" w:rsidRDefault="00456E89" w:rsidP="00456E89">
      <w:pPr>
        <w:ind w:firstLine="709"/>
        <w:jc w:val="center"/>
        <w:rPr>
          <w:b/>
          <w:bCs/>
          <w:sz w:val="26"/>
          <w:szCs w:val="26"/>
        </w:rPr>
      </w:pPr>
    </w:p>
    <w:p w:rsidR="00456E89" w:rsidRPr="0075264C" w:rsidRDefault="00456E89" w:rsidP="00456E89">
      <w:pPr>
        <w:ind w:firstLine="709"/>
        <w:jc w:val="center"/>
        <w:rPr>
          <w:b/>
          <w:bCs/>
          <w:sz w:val="26"/>
          <w:szCs w:val="26"/>
        </w:rPr>
      </w:pPr>
      <w:r w:rsidRPr="0075264C">
        <w:rPr>
          <w:b/>
          <w:bCs/>
          <w:sz w:val="26"/>
          <w:szCs w:val="26"/>
        </w:rPr>
        <w:t>4. Обязанности сторон</w:t>
      </w:r>
    </w:p>
    <w:p w:rsidR="00456E89" w:rsidRPr="0075264C" w:rsidRDefault="00456E89" w:rsidP="00456E89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4.1. «Продавец» обязуется:</w:t>
      </w:r>
    </w:p>
    <w:p w:rsidR="00456E89" w:rsidRPr="0075264C" w:rsidRDefault="00456E89" w:rsidP="00456E89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4.1.1.Передать покупателю Имущество по акту приема-передачи в течение                         5 рабочих дней  после дня полной оплаты стоимости Имущества.</w:t>
      </w:r>
    </w:p>
    <w:p w:rsidR="00456E89" w:rsidRPr="0075264C" w:rsidRDefault="00456E89" w:rsidP="00456E89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4.2. «Покупатель» обязуется:</w:t>
      </w:r>
    </w:p>
    <w:p w:rsidR="00456E89" w:rsidRPr="0075264C" w:rsidRDefault="00456E89" w:rsidP="00456E89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 xml:space="preserve">4.2.1. </w:t>
      </w:r>
      <w:proofErr w:type="gramStart"/>
      <w:r w:rsidRPr="0075264C">
        <w:rPr>
          <w:sz w:val="26"/>
          <w:szCs w:val="26"/>
        </w:rPr>
        <w:t>Оплатить стоимость Имущества</w:t>
      </w:r>
      <w:proofErr w:type="gramEnd"/>
      <w:r w:rsidRPr="0075264C">
        <w:rPr>
          <w:sz w:val="26"/>
          <w:szCs w:val="26"/>
        </w:rPr>
        <w:t>, в порядке, в сроки и размере, установленные  настоящим договором.</w:t>
      </w:r>
    </w:p>
    <w:p w:rsidR="00456E89" w:rsidRPr="0075264C" w:rsidRDefault="00456E89" w:rsidP="00456E89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t>4.2.2. Принять Имущество от Продавца по акту приема-передачи в течение                          5 рабочих дней.</w:t>
      </w:r>
    </w:p>
    <w:p w:rsidR="00456E89" w:rsidRPr="00937E98" w:rsidRDefault="00456E89" w:rsidP="00456E89">
      <w:pPr>
        <w:ind w:firstLine="709"/>
        <w:jc w:val="both"/>
        <w:rPr>
          <w:sz w:val="26"/>
          <w:szCs w:val="26"/>
        </w:rPr>
      </w:pPr>
      <w:r w:rsidRPr="0075264C">
        <w:rPr>
          <w:sz w:val="26"/>
          <w:szCs w:val="26"/>
        </w:rPr>
        <w:lastRenderedPageBreak/>
        <w:t>4.2.2. Самостоятельно и за свой счет обеспечить государственную регистрацию перехода прав на Имущество в срок, не позднее чем через</w:t>
      </w:r>
      <w:r w:rsidRPr="00937E98">
        <w:rPr>
          <w:sz w:val="26"/>
          <w:szCs w:val="26"/>
        </w:rPr>
        <w:t xml:space="preserve"> </w:t>
      </w:r>
      <w:r w:rsidR="00EF7BD3">
        <w:rPr>
          <w:sz w:val="26"/>
          <w:szCs w:val="26"/>
        </w:rPr>
        <w:t>1</w:t>
      </w:r>
      <w:r w:rsidRPr="00937E98">
        <w:rPr>
          <w:sz w:val="26"/>
          <w:szCs w:val="26"/>
        </w:rPr>
        <w:t>0 календарных дней со дня полной оплаты Имущества</w:t>
      </w:r>
    </w:p>
    <w:p w:rsidR="00456E89" w:rsidRPr="00937E98" w:rsidRDefault="00456E89" w:rsidP="00456E89">
      <w:pPr>
        <w:ind w:firstLine="709"/>
        <w:jc w:val="both"/>
        <w:rPr>
          <w:sz w:val="26"/>
          <w:szCs w:val="26"/>
        </w:rPr>
      </w:pPr>
      <w:r w:rsidRPr="00937E98">
        <w:rPr>
          <w:sz w:val="26"/>
          <w:szCs w:val="26"/>
        </w:rPr>
        <w:t>4.2.3. Нести с момента подписания акта приема-передачи Имущества бремя содержания, а также все риски порчи, утраты и гибели Имущества.</w:t>
      </w:r>
    </w:p>
    <w:p w:rsidR="00456E89" w:rsidRPr="00937E98" w:rsidRDefault="00456E89" w:rsidP="00456E89">
      <w:pPr>
        <w:ind w:firstLine="709"/>
        <w:jc w:val="center"/>
        <w:rPr>
          <w:b/>
          <w:bCs/>
          <w:sz w:val="26"/>
          <w:szCs w:val="26"/>
        </w:rPr>
      </w:pPr>
    </w:p>
    <w:p w:rsidR="00456E89" w:rsidRPr="00937E98" w:rsidRDefault="00456E89" w:rsidP="00456E89">
      <w:pPr>
        <w:ind w:firstLine="709"/>
        <w:jc w:val="center"/>
        <w:rPr>
          <w:sz w:val="26"/>
          <w:szCs w:val="26"/>
        </w:rPr>
      </w:pPr>
      <w:r w:rsidRPr="00937E98">
        <w:rPr>
          <w:b/>
          <w:bCs/>
          <w:sz w:val="26"/>
          <w:szCs w:val="26"/>
        </w:rPr>
        <w:t>5. Право собственности</w:t>
      </w:r>
    </w:p>
    <w:p w:rsidR="00456E89" w:rsidRPr="00937E98" w:rsidRDefault="00456E89" w:rsidP="00456E89">
      <w:pPr>
        <w:ind w:firstLine="709"/>
        <w:jc w:val="both"/>
        <w:rPr>
          <w:b/>
          <w:sz w:val="26"/>
          <w:szCs w:val="26"/>
        </w:rPr>
      </w:pPr>
      <w:r w:rsidRPr="00937E98">
        <w:rPr>
          <w:sz w:val="26"/>
          <w:szCs w:val="26"/>
        </w:rPr>
        <w:t>5.1. Право собственности на Имущество возникает у Покупателя в соответствии со ст.551 Гражданского Кодекса Российской Федерации с момента государственной регистрации перехода права собственности на объекты в Вельском отделе Управления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456E89" w:rsidRPr="00937E98" w:rsidRDefault="00456E89" w:rsidP="00456E89">
      <w:pPr>
        <w:ind w:firstLine="709"/>
        <w:jc w:val="center"/>
        <w:rPr>
          <w:b/>
          <w:bCs/>
          <w:sz w:val="26"/>
          <w:szCs w:val="26"/>
        </w:rPr>
      </w:pPr>
    </w:p>
    <w:p w:rsidR="00456E89" w:rsidRPr="00937E98" w:rsidRDefault="00456E89" w:rsidP="00456E89">
      <w:pPr>
        <w:ind w:firstLine="709"/>
        <w:jc w:val="center"/>
        <w:rPr>
          <w:sz w:val="26"/>
          <w:szCs w:val="26"/>
        </w:rPr>
      </w:pPr>
      <w:r w:rsidRPr="00937E98">
        <w:rPr>
          <w:b/>
          <w:bCs/>
          <w:sz w:val="26"/>
          <w:szCs w:val="26"/>
        </w:rPr>
        <w:t>6. Ответственность сторон</w:t>
      </w:r>
    </w:p>
    <w:p w:rsidR="00456E89" w:rsidRPr="00937E98" w:rsidRDefault="00456E89" w:rsidP="00456E89">
      <w:pPr>
        <w:widowControl w:val="0"/>
        <w:tabs>
          <w:tab w:val="num" w:pos="1260"/>
        </w:tabs>
        <w:ind w:right="45" w:firstLine="709"/>
        <w:jc w:val="both"/>
        <w:rPr>
          <w:sz w:val="26"/>
          <w:szCs w:val="26"/>
        </w:rPr>
      </w:pPr>
      <w:r w:rsidRPr="00937E98">
        <w:rPr>
          <w:sz w:val="26"/>
          <w:szCs w:val="26"/>
        </w:rPr>
        <w:t xml:space="preserve">6.1. В случае невнесения платы в установленный Договором срок, в том числе внесение указанной платы не в полном объеме, Покупатель обязан уплатить Продавцу неустойку в размере 1% просроченной суммы за каждый день просрочки. </w:t>
      </w:r>
    </w:p>
    <w:p w:rsidR="00456E89" w:rsidRPr="00937E98" w:rsidRDefault="00456E89" w:rsidP="00456E89">
      <w:pPr>
        <w:widowControl w:val="0"/>
        <w:tabs>
          <w:tab w:val="num" w:pos="1260"/>
        </w:tabs>
        <w:ind w:right="45" w:firstLine="709"/>
        <w:jc w:val="both"/>
        <w:rPr>
          <w:sz w:val="26"/>
          <w:szCs w:val="26"/>
        </w:rPr>
      </w:pPr>
      <w:r w:rsidRPr="00937E98">
        <w:rPr>
          <w:sz w:val="26"/>
          <w:szCs w:val="26"/>
        </w:rPr>
        <w:t>6.2. За несоблюдение сроков передачи Имущества Продавцом, Покупатель производит начисление пени в размере 1/300 (Одной трехсотой) ставки рефинансирования Центрального Банка России за каждый день просрочки.</w:t>
      </w:r>
    </w:p>
    <w:p w:rsidR="00456E89" w:rsidRPr="00937E98" w:rsidRDefault="00456E89" w:rsidP="00456E89">
      <w:pPr>
        <w:widowControl w:val="0"/>
        <w:tabs>
          <w:tab w:val="num" w:pos="1260"/>
        </w:tabs>
        <w:ind w:right="45" w:firstLine="709"/>
        <w:jc w:val="both"/>
        <w:rPr>
          <w:sz w:val="26"/>
          <w:szCs w:val="26"/>
        </w:rPr>
      </w:pPr>
      <w:r w:rsidRPr="00937E98">
        <w:rPr>
          <w:sz w:val="26"/>
          <w:szCs w:val="26"/>
        </w:rPr>
        <w:t>6.3. В иных случаях нарушения настоящего договора Стороны несут ответственность в соответствии с действующим законодательством.</w:t>
      </w:r>
    </w:p>
    <w:p w:rsidR="00456E89" w:rsidRPr="00937E98" w:rsidRDefault="00456E89" w:rsidP="00456E89">
      <w:pPr>
        <w:ind w:firstLine="709"/>
        <w:jc w:val="center"/>
        <w:rPr>
          <w:b/>
          <w:sz w:val="26"/>
          <w:szCs w:val="26"/>
        </w:rPr>
      </w:pPr>
    </w:p>
    <w:p w:rsidR="00456E89" w:rsidRPr="00937E98" w:rsidRDefault="00456E89" w:rsidP="00456E89">
      <w:pPr>
        <w:ind w:firstLine="709"/>
        <w:jc w:val="center"/>
        <w:rPr>
          <w:b/>
          <w:sz w:val="26"/>
          <w:szCs w:val="26"/>
        </w:rPr>
      </w:pPr>
    </w:p>
    <w:p w:rsidR="00456E89" w:rsidRPr="00937E98" w:rsidRDefault="00456E89" w:rsidP="00456E89">
      <w:pPr>
        <w:ind w:firstLine="709"/>
        <w:jc w:val="center"/>
        <w:rPr>
          <w:b/>
          <w:sz w:val="26"/>
          <w:szCs w:val="26"/>
        </w:rPr>
      </w:pPr>
      <w:r w:rsidRPr="00937E98">
        <w:rPr>
          <w:b/>
          <w:sz w:val="26"/>
          <w:szCs w:val="26"/>
        </w:rPr>
        <w:t>7. Срок действия договора</w:t>
      </w:r>
    </w:p>
    <w:p w:rsidR="00456E89" w:rsidRPr="00937E98" w:rsidRDefault="00456E89" w:rsidP="00456E89">
      <w:pPr>
        <w:ind w:firstLine="709"/>
        <w:jc w:val="both"/>
        <w:rPr>
          <w:sz w:val="26"/>
          <w:szCs w:val="26"/>
        </w:rPr>
      </w:pPr>
      <w:r w:rsidRPr="00937E98">
        <w:rPr>
          <w:sz w:val="26"/>
          <w:szCs w:val="26"/>
        </w:rPr>
        <w:t>7.1.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456E89" w:rsidRPr="00937E98" w:rsidRDefault="00456E89" w:rsidP="00456E89">
      <w:pPr>
        <w:widowControl w:val="0"/>
        <w:tabs>
          <w:tab w:val="num" w:pos="1260"/>
        </w:tabs>
        <w:ind w:right="113" w:firstLine="709"/>
        <w:jc w:val="both"/>
        <w:rPr>
          <w:sz w:val="26"/>
          <w:szCs w:val="26"/>
        </w:rPr>
      </w:pPr>
      <w:r w:rsidRPr="00937E98">
        <w:rPr>
          <w:sz w:val="26"/>
          <w:szCs w:val="26"/>
        </w:rPr>
        <w:t xml:space="preserve">7.2. </w:t>
      </w:r>
      <w:proofErr w:type="gramStart"/>
      <w:r w:rsidRPr="00937E98">
        <w:rPr>
          <w:sz w:val="26"/>
          <w:szCs w:val="26"/>
        </w:rPr>
        <w:t>Договор</w:t>
      </w:r>
      <w:proofErr w:type="gramEnd"/>
      <w:r w:rsidRPr="00937E98">
        <w:rPr>
          <w:sz w:val="26"/>
          <w:szCs w:val="26"/>
        </w:rPr>
        <w:t xml:space="preserve"> может быть расторгнут в одностороннем порядке Продавцом в следующих случаях:</w:t>
      </w:r>
    </w:p>
    <w:p w:rsidR="00456E89" w:rsidRPr="00937E98" w:rsidRDefault="00456E89" w:rsidP="00456E89">
      <w:pPr>
        <w:widowControl w:val="0"/>
        <w:ind w:right="113" w:firstLine="709"/>
        <w:jc w:val="both"/>
        <w:rPr>
          <w:sz w:val="26"/>
          <w:szCs w:val="26"/>
        </w:rPr>
      </w:pPr>
      <w:r w:rsidRPr="00937E98">
        <w:rPr>
          <w:sz w:val="26"/>
          <w:szCs w:val="26"/>
        </w:rPr>
        <w:t>7.2.1. Отказ Покупателя от исполнения обязательств, предусмотренных подпунктами 4.2.1, или 4.2.2.  настоящего договора, либо их существенное нарушение.</w:t>
      </w:r>
    </w:p>
    <w:p w:rsidR="00456E89" w:rsidRPr="00937E98" w:rsidRDefault="00456E89" w:rsidP="00456E89">
      <w:pPr>
        <w:widowControl w:val="0"/>
        <w:tabs>
          <w:tab w:val="num" w:pos="1260"/>
        </w:tabs>
        <w:ind w:right="113" w:firstLine="709"/>
        <w:jc w:val="both"/>
        <w:rPr>
          <w:sz w:val="26"/>
          <w:szCs w:val="26"/>
        </w:rPr>
      </w:pPr>
      <w:r w:rsidRPr="00937E98">
        <w:rPr>
          <w:sz w:val="26"/>
          <w:szCs w:val="26"/>
        </w:rPr>
        <w:t xml:space="preserve">7.3. </w:t>
      </w:r>
      <w:proofErr w:type="gramStart"/>
      <w:r w:rsidRPr="00937E98">
        <w:rPr>
          <w:sz w:val="26"/>
          <w:szCs w:val="26"/>
        </w:rPr>
        <w:t>Договор</w:t>
      </w:r>
      <w:proofErr w:type="gramEnd"/>
      <w:r w:rsidRPr="00937E98">
        <w:rPr>
          <w:sz w:val="26"/>
          <w:szCs w:val="26"/>
        </w:rPr>
        <w:t xml:space="preserve"> может быть расторгнут по соглашению Сторон или по инициативе одной из сторон  в соответствии с действующим законодательством.</w:t>
      </w:r>
    </w:p>
    <w:p w:rsidR="00456E89" w:rsidRPr="00937E98" w:rsidRDefault="00456E89" w:rsidP="00456E89">
      <w:pPr>
        <w:widowControl w:val="0"/>
        <w:ind w:right="113" w:firstLine="709"/>
        <w:jc w:val="both"/>
        <w:rPr>
          <w:sz w:val="26"/>
          <w:szCs w:val="26"/>
        </w:rPr>
      </w:pPr>
      <w:r w:rsidRPr="00937E98">
        <w:rPr>
          <w:sz w:val="26"/>
          <w:szCs w:val="26"/>
        </w:rPr>
        <w:t>7.4. Возникновение иных оснований, предусмотренных действующим законодательством.</w:t>
      </w:r>
    </w:p>
    <w:p w:rsidR="00456E89" w:rsidRPr="00937E98" w:rsidRDefault="00456E89" w:rsidP="00456E89">
      <w:pPr>
        <w:ind w:firstLine="709"/>
        <w:jc w:val="center"/>
        <w:rPr>
          <w:b/>
          <w:sz w:val="26"/>
          <w:szCs w:val="26"/>
        </w:rPr>
      </w:pPr>
      <w:r w:rsidRPr="00937E98">
        <w:rPr>
          <w:b/>
          <w:sz w:val="26"/>
          <w:szCs w:val="26"/>
        </w:rPr>
        <w:t>8. Прочие условия</w:t>
      </w:r>
    </w:p>
    <w:p w:rsidR="00EF7BD3" w:rsidRPr="00710115" w:rsidRDefault="00EF7BD3" w:rsidP="00EF7BD3">
      <w:pPr>
        <w:widowControl w:val="0"/>
        <w:ind w:right="45" w:firstLine="709"/>
        <w:jc w:val="both"/>
        <w:rPr>
          <w:sz w:val="26"/>
          <w:szCs w:val="26"/>
        </w:rPr>
      </w:pPr>
      <w:r w:rsidRPr="00710115">
        <w:rPr>
          <w:sz w:val="26"/>
          <w:szCs w:val="26"/>
        </w:rPr>
        <w:t>8.1.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F7BD3" w:rsidRPr="00710115" w:rsidRDefault="00EF7BD3" w:rsidP="00EF7BD3">
      <w:pPr>
        <w:widowControl w:val="0"/>
        <w:ind w:right="45" w:firstLine="709"/>
        <w:jc w:val="both"/>
        <w:rPr>
          <w:sz w:val="26"/>
          <w:szCs w:val="26"/>
        </w:rPr>
      </w:pPr>
      <w:r w:rsidRPr="00710115">
        <w:rPr>
          <w:sz w:val="26"/>
          <w:szCs w:val="26"/>
        </w:rPr>
        <w:t>8.2. Отношения Сторон, не урегулированные  настоящим  договором, регулируются действующим законодательством.</w:t>
      </w:r>
    </w:p>
    <w:p w:rsidR="00EF7BD3" w:rsidRPr="00710115" w:rsidRDefault="00EF7BD3" w:rsidP="00EF7BD3">
      <w:pPr>
        <w:widowControl w:val="0"/>
        <w:ind w:right="45" w:firstLine="709"/>
        <w:jc w:val="both"/>
        <w:rPr>
          <w:sz w:val="26"/>
          <w:szCs w:val="26"/>
        </w:rPr>
      </w:pPr>
      <w:r w:rsidRPr="00710115">
        <w:rPr>
          <w:sz w:val="26"/>
          <w:szCs w:val="26"/>
        </w:rPr>
        <w:t>8.3.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F7BD3" w:rsidRPr="00710115" w:rsidRDefault="00EF7BD3" w:rsidP="00EF7BD3">
      <w:pPr>
        <w:ind w:firstLine="709"/>
        <w:jc w:val="both"/>
        <w:rPr>
          <w:sz w:val="26"/>
          <w:szCs w:val="26"/>
        </w:rPr>
      </w:pPr>
      <w:r w:rsidRPr="00710115">
        <w:rPr>
          <w:sz w:val="26"/>
          <w:szCs w:val="26"/>
        </w:rPr>
        <w:t>8.4. Настоящий договор составлен в 3-х подлинных экземплярах, один из которых хранится в ОГИБДД ОМВД России Вельский, и по одному – у каждой из сторон.</w:t>
      </w:r>
    </w:p>
    <w:p w:rsidR="006E382E" w:rsidRDefault="006E382E" w:rsidP="00456E89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</w:p>
    <w:p w:rsidR="006E382E" w:rsidRDefault="006E382E" w:rsidP="00456E89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</w:p>
    <w:p w:rsidR="006E382E" w:rsidRDefault="006E382E" w:rsidP="00456E89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</w:p>
    <w:p w:rsidR="006E382E" w:rsidRDefault="006E382E" w:rsidP="00456E89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</w:p>
    <w:p w:rsidR="006E382E" w:rsidRDefault="006E382E" w:rsidP="00456E89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</w:p>
    <w:p w:rsidR="006E382E" w:rsidRDefault="006E382E" w:rsidP="00456E89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</w:p>
    <w:p w:rsidR="006E382E" w:rsidRDefault="006E382E" w:rsidP="00456E89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</w:p>
    <w:p w:rsidR="00456E89" w:rsidRPr="00937E98" w:rsidRDefault="00510737" w:rsidP="00456E89">
      <w:pPr>
        <w:shd w:val="clear" w:color="auto" w:fill="FFFFFF"/>
        <w:jc w:val="center"/>
        <w:rPr>
          <w:b/>
          <w:bCs/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>9.</w:t>
      </w:r>
      <w:r w:rsidR="00456E89" w:rsidRPr="00937E98">
        <w:rPr>
          <w:b/>
          <w:bCs/>
          <w:spacing w:val="-2"/>
          <w:sz w:val="26"/>
          <w:szCs w:val="26"/>
        </w:rPr>
        <w:t xml:space="preserve"> Приложения к договору</w:t>
      </w:r>
    </w:p>
    <w:p w:rsidR="00456E89" w:rsidRPr="00937E98" w:rsidRDefault="00456E89" w:rsidP="00456E89">
      <w:pPr>
        <w:rPr>
          <w:bCs/>
          <w:sz w:val="26"/>
          <w:szCs w:val="26"/>
        </w:rPr>
      </w:pPr>
      <w:r w:rsidRPr="00937E98">
        <w:rPr>
          <w:bCs/>
          <w:sz w:val="26"/>
          <w:szCs w:val="26"/>
        </w:rPr>
        <w:t>Приложение №1 –  Акт приема-передачи имущества.</w:t>
      </w:r>
    </w:p>
    <w:p w:rsidR="00456E89" w:rsidRPr="00937E98" w:rsidRDefault="00456E89" w:rsidP="00456E89">
      <w:pPr>
        <w:rPr>
          <w:bCs/>
          <w:sz w:val="26"/>
          <w:szCs w:val="26"/>
        </w:rPr>
      </w:pPr>
    </w:p>
    <w:p w:rsidR="00456E89" w:rsidRPr="00937E98" w:rsidRDefault="00510737" w:rsidP="00456E89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10</w:t>
      </w:r>
      <w:r w:rsidR="00456E89" w:rsidRPr="00937E98">
        <w:rPr>
          <w:b/>
          <w:bCs/>
          <w:sz w:val="26"/>
          <w:szCs w:val="26"/>
        </w:rPr>
        <w:t>. Адреса, р</w:t>
      </w:r>
      <w:r w:rsidR="00456E89" w:rsidRPr="00937E98">
        <w:rPr>
          <w:b/>
          <w:sz w:val="26"/>
          <w:szCs w:val="26"/>
        </w:rPr>
        <w:t>еквизиты, подписи сторон:</w:t>
      </w:r>
    </w:p>
    <w:p w:rsidR="00456E89" w:rsidRPr="00937E98" w:rsidRDefault="00456E89" w:rsidP="00456E89">
      <w:pPr>
        <w:jc w:val="both"/>
        <w:rPr>
          <w:b/>
          <w:sz w:val="26"/>
          <w:szCs w:val="26"/>
        </w:rPr>
      </w:pPr>
      <w:r w:rsidRPr="00937E98">
        <w:rPr>
          <w:b/>
          <w:sz w:val="26"/>
          <w:szCs w:val="26"/>
        </w:rPr>
        <w:t>Продавец:</w:t>
      </w:r>
    </w:p>
    <w:p w:rsidR="00456E89" w:rsidRPr="00937E98" w:rsidRDefault="00456E89" w:rsidP="00456E89">
      <w:pPr>
        <w:pStyle w:val="2"/>
        <w:rPr>
          <w:rFonts w:cs="Times New Roman"/>
          <w:b/>
          <w:sz w:val="26"/>
          <w:szCs w:val="26"/>
        </w:rPr>
      </w:pPr>
      <w:r w:rsidRPr="00937E98">
        <w:rPr>
          <w:rFonts w:cs="Times New Roman"/>
          <w:i/>
          <w:sz w:val="26"/>
          <w:szCs w:val="26"/>
        </w:rPr>
        <w:t>Муниципальное образование «Вельское», в лице  администрации МО «Вельское»,</w:t>
      </w:r>
      <w:r w:rsidRPr="00937E98">
        <w:rPr>
          <w:rFonts w:cs="Times New Roman"/>
          <w:b/>
          <w:i/>
          <w:sz w:val="26"/>
          <w:szCs w:val="26"/>
        </w:rPr>
        <w:t xml:space="preserve"> </w:t>
      </w:r>
    </w:p>
    <w:p w:rsidR="00456E89" w:rsidRPr="00937E98" w:rsidRDefault="00456E89" w:rsidP="00456E89">
      <w:pPr>
        <w:pStyle w:val="2"/>
        <w:rPr>
          <w:rFonts w:cs="Times New Roman"/>
          <w:b/>
          <w:i/>
          <w:sz w:val="26"/>
          <w:szCs w:val="26"/>
        </w:rPr>
      </w:pPr>
      <w:r w:rsidRPr="00937E98">
        <w:rPr>
          <w:rFonts w:cs="Times New Roman"/>
          <w:b/>
          <w:i/>
          <w:sz w:val="26"/>
          <w:szCs w:val="26"/>
        </w:rPr>
        <w:t>ИНН 2907010999, КПП 290701001, ОГРН 1052907034762, юридический адрес:  165150 Архангельская область, Вельский район, г</w:t>
      </w:r>
      <w:proofErr w:type="gramStart"/>
      <w:r w:rsidRPr="00937E98">
        <w:rPr>
          <w:rFonts w:cs="Times New Roman"/>
          <w:b/>
          <w:i/>
          <w:sz w:val="26"/>
          <w:szCs w:val="26"/>
        </w:rPr>
        <w:t>.В</w:t>
      </w:r>
      <w:proofErr w:type="gramEnd"/>
      <w:r w:rsidRPr="00937E98">
        <w:rPr>
          <w:rFonts w:cs="Times New Roman"/>
          <w:b/>
          <w:i/>
          <w:sz w:val="26"/>
          <w:szCs w:val="26"/>
        </w:rPr>
        <w:t>ельск, ул.Советская, д.33.</w:t>
      </w:r>
    </w:p>
    <w:p w:rsidR="00456E89" w:rsidRPr="00937E98" w:rsidRDefault="00456E89" w:rsidP="00456E89">
      <w:pPr>
        <w:rPr>
          <w:bCs/>
          <w:sz w:val="26"/>
          <w:szCs w:val="26"/>
        </w:rPr>
      </w:pPr>
      <w:r w:rsidRPr="00937E98">
        <w:rPr>
          <w:bCs/>
          <w:sz w:val="26"/>
          <w:szCs w:val="26"/>
        </w:rPr>
        <w:t>______________________________________________________________________</w:t>
      </w:r>
    </w:p>
    <w:p w:rsidR="00456E89" w:rsidRPr="00937E98" w:rsidRDefault="00456E89" w:rsidP="00456E89">
      <w:pPr>
        <w:rPr>
          <w:sz w:val="26"/>
          <w:szCs w:val="26"/>
        </w:rPr>
      </w:pPr>
      <w:r w:rsidRPr="00937E98">
        <w:rPr>
          <w:bCs/>
          <w:sz w:val="26"/>
          <w:szCs w:val="26"/>
        </w:rPr>
        <w:t xml:space="preserve">________________________________  / </w:t>
      </w:r>
      <w:r w:rsidRPr="00937E98">
        <w:rPr>
          <w:sz w:val="26"/>
          <w:szCs w:val="26"/>
        </w:rPr>
        <w:t>___________________________________/</w:t>
      </w:r>
    </w:p>
    <w:p w:rsidR="00456E89" w:rsidRPr="00937E98" w:rsidRDefault="00456E89" w:rsidP="00456E89">
      <w:pPr>
        <w:rPr>
          <w:sz w:val="26"/>
          <w:szCs w:val="26"/>
        </w:rPr>
      </w:pPr>
      <w:r w:rsidRPr="00937E98">
        <w:rPr>
          <w:sz w:val="26"/>
          <w:szCs w:val="26"/>
        </w:rPr>
        <w:t>МП</w:t>
      </w:r>
    </w:p>
    <w:p w:rsidR="00456E89" w:rsidRPr="00937E98" w:rsidRDefault="00456E89" w:rsidP="00456E89">
      <w:pPr>
        <w:rPr>
          <w:b/>
          <w:sz w:val="26"/>
          <w:szCs w:val="26"/>
        </w:rPr>
      </w:pPr>
      <w:r w:rsidRPr="00937E98">
        <w:rPr>
          <w:b/>
          <w:sz w:val="26"/>
          <w:szCs w:val="26"/>
        </w:rPr>
        <w:t>Покупатель:</w:t>
      </w:r>
    </w:p>
    <w:p w:rsidR="00456E89" w:rsidRPr="00937E98" w:rsidRDefault="00456E89" w:rsidP="00456E89">
      <w:pPr>
        <w:rPr>
          <w:sz w:val="26"/>
          <w:szCs w:val="26"/>
        </w:rPr>
      </w:pPr>
      <w:r w:rsidRPr="00937E98">
        <w:rPr>
          <w:b/>
          <w:sz w:val="26"/>
          <w:szCs w:val="26"/>
        </w:rPr>
        <w:t>______________________________________________________________________</w:t>
      </w:r>
    </w:p>
    <w:p w:rsidR="00456E89" w:rsidRPr="00937E98" w:rsidRDefault="00456E89" w:rsidP="00456E89">
      <w:pPr>
        <w:rPr>
          <w:sz w:val="26"/>
          <w:szCs w:val="26"/>
        </w:rPr>
      </w:pPr>
      <w:r w:rsidRPr="00937E98">
        <w:rPr>
          <w:sz w:val="26"/>
          <w:szCs w:val="26"/>
        </w:rPr>
        <w:t>_______________________________    /____________________________________/</w:t>
      </w: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456E89" w:rsidRPr="00937E98" w:rsidRDefault="00456E89" w:rsidP="00456E89">
      <w:pPr>
        <w:tabs>
          <w:tab w:val="center" w:pos="5040"/>
        </w:tabs>
        <w:jc w:val="both"/>
        <w:rPr>
          <w:sz w:val="26"/>
          <w:szCs w:val="26"/>
        </w:rPr>
      </w:pPr>
    </w:p>
    <w:p w:rsidR="00510737" w:rsidRDefault="00510737" w:rsidP="00456E89">
      <w:pPr>
        <w:pStyle w:val="ConsNonformat"/>
        <w:widowControl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10737" w:rsidRDefault="00510737" w:rsidP="00456E89">
      <w:pPr>
        <w:pStyle w:val="ConsNonformat"/>
        <w:widowControl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10737" w:rsidRDefault="00510737" w:rsidP="00456E89">
      <w:pPr>
        <w:pStyle w:val="ConsNonformat"/>
        <w:widowControl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10737" w:rsidRDefault="00510737" w:rsidP="00456E89">
      <w:pPr>
        <w:pStyle w:val="ConsNonformat"/>
        <w:widowControl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10737" w:rsidRDefault="00510737" w:rsidP="00456E89">
      <w:pPr>
        <w:pStyle w:val="ConsNonformat"/>
        <w:widowControl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10737" w:rsidRDefault="00510737" w:rsidP="00456E89">
      <w:pPr>
        <w:pStyle w:val="ConsNonformat"/>
        <w:widowControl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510737" w:rsidRDefault="00510737" w:rsidP="00456E89">
      <w:pPr>
        <w:pStyle w:val="ConsNonformat"/>
        <w:widowControl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E382E" w:rsidRDefault="006E382E" w:rsidP="00456E89">
      <w:pPr>
        <w:pStyle w:val="ConsNonformat"/>
        <w:widowControl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E382E" w:rsidRDefault="006E382E" w:rsidP="00456E89">
      <w:pPr>
        <w:pStyle w:val="ConsNonformat"/>
        <w:widowControl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E382E" w:rsidRDefault="006E382E" w:rsidP="00456E89">
      <w:pPr>
        <w:pStyle w:val="ConsNonformat"/>
        <w:widowControl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6E382E" w:rsidRDefault="006E382E" w:rsidP="00456E89">
      <w:pPr>
        <w:pStyle w:val="ConsNonformat"/>
        <w:widowControl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56E89" w:rsidRPr="00937E98" w:rsidRDefault="00456E89" w:rsidP="00456E89">
      <w:pPr>
        <w:pStyle w:val="ConsNonformat"/>
        <w:widowControl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7E98">
        <w:rPr>
          <w:rFonts w:ascii="Times New Roman" w:hAnsi="Times New Roman" w:cs="Times New Roman"/>
          <w:bCs/>
          <w:sz w:val="26"/>
          <w:szCs w:val="26"/>
        </w:rPr>
        <w:t>Приложение №1</w:t>
      </w:r>
    </w:p>
    <w:p w:rsidR="00456E89" w:rsidRPr="00937E98" w:rsidRDefault="00456E89" w:rsidP="00456E89">
      <w:pPr>
        <w:pStyle w:val="ConsNonformat"/>
        <w:widowControl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7E98">
        <w:rPr>
          <w:rFonts w:ascii="Times New Roman" w:hAnsi="Times New Roman" w:cs="Times New Roman"/>
          <w:bCs/>
          <w:sz w:val="26"/>
          <w:szCs w:val="26"/>
        </w:rPr>
        <w:t xml:space="preserve">к договору купли-продажи </w:t>
      </w:r>
    </w:p>
    <w:p w:rsidR="00456E89" w:rsidRPr="00937E98" w:rsidRDefault="00456E89" w:rsidP="00456E89">
      <w:pPr>
        <w:pStyle w:val="ConsNonformat"/>
        <w:widowControl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937E98">
        <w:rPr>
          <w:rFonts w:ascii="Times New Roman" w:hAnsi="Times New Roman" w:cs="Times New Roman"/>
          <w:bCs/>
          <w:sz w:val="26"/>
          <w:szCs w:val="26"/>
        </w:rPr>
        <w:t>№____ от «__»  ________  20__ года</w:t>
      </w:r>
    </w:p>
    <w:p w:rsidR="00456E89" w:rsidRPr="00937E98" w:rsidRDefault="00456E89" w:rsidP="00456E89">
      <w:pPr>
        <w:pStyle w:val="ConsNonformat"/>
        <w:widowControl/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456E89" w:rsidRPr="00937E98" w:rsidRDefault="00456E89" w:rsidP="00456E89">
      <w:pPr>
        <w:jc w:val="center"/>
        <w:outlineLvl w:val="0"/>
        <w:rPr>
          <w:b/>
          <w:sz w:val="26"/>
          <w:szCs w:val="26"/>
        </w:rPr>
      </w:pPr>
      <w:r w:rsidRPr="00937E98">
        <w:rPr>
          <w:b/>
          <w:sz w:val="26"/>
          <w:szCs w:val="26"/>
        </w:rPr>
        <w:t xml:space="preserve">АКТ </w:t>
      </w:r>
    </w:p>
    <w:p w:rsidR="00456E89" w:rsidRPr="00937E98" w:rsidRDefault="00456E89" w:rsidP="00456E89">
      <w:pPr>
        <w:jc w:val="center"/>
        <w:outlineLvl w:val="0"/>
        <w:rPr>
          <w:b/>
          <w:sz w:val="26"/>
          <w:szCs w:val="26"/>
        </w:rPr>
      </w:pPr>
      <w:r w:rsidRPr="00937E98">
        <w:rPr>
          <w:b/>
          <w:sz w:val="26"/>
          <w:szCs w:val="26"/>
        </w:rPr>
        <w:t xml:space="preserve">приема-передачи имущества </w:t>
      </w:r>
    </w:p>
    <w:p w:rsidR="00456E89" w:rsidRPr="00937E98" w:rsidRDefault="00456E89" w:rsidP="00456E89">
      <w:pPr>
        <w:jc w:val="center"/>
        <w:outlineLvl w:val="0"/>
        <w:rPr>
          <w:b/>
          <w:sz w:val="26"/>
          <w:szCs w:val="26"/>
        </w:rPr>
      </w:pPr>
    </w:p>
    <w:p w:rsidR="00456E89" w:rsidRPr="00937E98" w:rsidRDefault="00456E89" w:rsidP="00456E89">
      <w:pPr>
        <w:jc w:val="both"/>
        <w:rPr>
          <w:sz w:val="26"/>
          <w:szCs w:val="26"/>
        </w:rPr>
      </w:pPr>
      <w:r w:rsidRPr="00937E98">
        <w:rPr>
          <w:sz w:val="26"/>
          <w:szCs w:val="26"/>
        </w:rPr>
        <w:t>г</w:t>
      </w:r>
      <w:proofErr w:type="gramStart"/>
      <w:r w:rsidRPr="00937E98">
        <w:rPr>
          <w:sz w:val="26"/>
          <w:szCs w:val="26"/>
        </w:rPr>
        <w:t>.В</w:t>
      </w:r>
      <w:proofErr w:type="gramEnd"/>
      <w:r w:rsidRPr="00937E98">
        <w:rPr>
          <w:sz w:val="26"/>
          <w:szCs w:val="26"/>
        </w:rPr>
        <w:t>ельск, Архангельской области</w:t>
      </w:r>
      <w:r w:rsidRPr="00937E98">
        <w:rPr>
          <w:bCs/>
          <w:sz w:val="26"/>
          <w:szCs w:val="26"/>
        </w:rPr>
        <w:t xml:space="preserve">        </w:t>
      </w:r>
      <w:r w:rsidRPr="00937E98">
        <w:rPr>
          <w:bCs/>
          <w:sz w:val="26"/>
          <w:szCs w:val="26"/>
        </w:rPr>
        <w:tab/>
      </w:r>
      <w:r w:rsidRPr="00937E98">
        <w:rPr>
          <w:bCs/>
          <w:sz w:val="26"/>
          <w:szCs w:val="26"/>
        </w:rPr>
        <w:tab/>
      </w:r>
      <w:r w:rsidRPr="00937E98">
        <w:rPr>
          <w:bCs/>
          <w:sz w:val="26"/>
          <w:szCs w:val="26"/>
        </w:rPr>
        <w:tab/>
        <w:t xml:space="preserve">                «___» ________   ___ года </w:t>
      </w:r>
      <w:r w:rsidRPr="00937E98">
        <w:rPr>
          <w:sz w:val="26"/>
          <w:szCs w:val="26"/>
        </w:rPr>
        <w:t xml:space="preserve"> </w:t>
      </w:r>
    </w:p>
    <w:p w:rsidR="00456E89" w:rsidRPr="00937E98" w:rsidRDefault="00456E89" w:rsidP="00456E89">
      <w:pPr>
        <w:jc w:val="center"/>
        <w:rPr>
          <w:b/>
          <w:sz w:val="26"/>
          <w:szCs w:val="26"/>
        </w:rPr>
      </w:pPr>
      <w:r w:rsidRPr="00937E98">
        <w:rPr>
          <w:b/>
          <w:sz w:val="26"/>
          <w:szCs w:val="26"/>
        </w:rPr>
        <w:t xml:space="preserve">    </w:t>
      </w:r>
    </w:p>
    <w:p w:rsidR="00456E89" w:rsidRPr="00937E98" w:rsidRDefault="00456E89" w:rsidP="00456E89">
      <w:pPr>
        <w:pStyle w:val="Con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7E98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Pr="00937E98">
        <w:rPr>
          <w:rFonts w:ascii="Times New Roman" w:hAnsi="Times New Roman" w:cs="Times New Roman"/>
          <w:b/>
          <w:bCs/>
          <w:sz w:val="26"/>
          <w:szCs w:val="26"/>
        </w:rPr>
        <w:t>Муниципальное образование «Вельское», в лице администрации муниципального образования "Вельское",</w:t>
      </w:r>
      <w:r w:rsidRPr="00937E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37E98">
        <w:rPr>
          <w:rFonts w:ascii="Times New Roman" w:hAnsi="Times New Roman" w:cs="Times New Roman"/>
          <w:sz w:val="26"/>
          <w:szCs w:val="26"/>
        </w:rPr>
        <w:t xml:space="preserve">ИНН 2907010999, КПП 290701001, ОГРН 1052907034762, именуемая в дальнейшем </w:t>
      </w:r>
      <w:r w:rsidRPr="00937E98">
        <w:rPr>
          <w:rFonts w:ascii="Times New Roman" w:hAnsi="Times New Roman" w:cs="Times New Roman"/>
          <w:b/>
          <w:sz w:val="26"/>
          <w:szCs w:val="26"/>
        </w:rPr>
        <w:t>«Продавец»,</w:t>
      </w:r>
      <w:r w:rsidRPr="00937E98">
        <w:rPr>
          <w:rFonts w:ascii="Times New Roman" w:hAnsi="Times New Roman" w:cs="Times New Roman"/>
          <w:sz w:val="26"/>
          <w:szCs w:val="26"/>
        </w:rPr>
        <w:t xml:space="preserve"> в лице ___________________, действующего на основании _______________, с одной стороны и   </w:t>
      </w:r>
      <w:r w:rsidRPr="00937E98">
        <w:rPr>
          <w:rFonts w:ascii="Times New Roman" w:hAnsi="Times New Roman" w:cs="Times New Roman"/>
          <w:b/>
          <w:sz w:val="26"/>
          <w:szCs w:val="26"/>
        </w:rPr>
        <w:t>_______________________________,</w:t>
      </w:r>
      <w:r w:rsidRPr="00937E98">
        <w:rPr>
          <w:rFonts w:ascii="Times New Roman" w:hAnsi="Times New Roman" w:cs="Times New Roman"/>
          <w:sz w:val="26"/>
          <w:szCs w:val="26"/>
        </w:rPr>
        <w:t xml:space="preserve"> именуемое в дальнейшем </w:t>
      </w:r>
      <w:r w:rsidRPr="00937E98">
        <w:rPr>
          <w:rFonts w:ascii="Times New Roman" w:hAnsi="Times New Roman" w:cs="Times New Roman"/>
          <w:b/>
          <w:sz w:val="26"/>
          <w:szCs w:val="26"/>
        </w:rPr>
        <w:t>«Покупатель»,</w:t>
      </w:r>
      <w:r w:rsidRPr="00937E98">
        <w:rPr>
          <w:rFonts w:ascii="Times New Roman" w:hAnsi="Times New Roman" w:cs="Times New Roman"/>
          <w:sz w:val="26"/>
          <w:szCs w:val="26"/>
        </w:rPr>
        <w:t xml:space="preserve"> с другой стороны, составили настоящий акт в подтверждение нижеследующего:</w:t>
      </w:r>
    </w:p>
    <w:p w:rsidR="00456E89" w:rsidRPr="00937E98" w:rsidRDefault="00456E89" w:rsidP="00456E89">
      <w:pPr>
        <w:ind w:firstLine="709"/>
        <w:jc w:val="both"/>
        <w:rPr>
          <w:sz w:val="26"/>
          <w:szCs w:val="26"/>
        </w:rPr>
      </w:pPr>
      <w:r w:rsidRPr="00937E98">
        <w:rPr>
          <w:sz w:val="26"/>
          <w:szCs w:val="26"/>
        </w:rPr>
        <w:t>1. Настоящий акт составлен во исполнение договора купли-продажи № ___ от  «___» ___________  ___ года.</w:t>
      </w:r>
    </w:p>
    <w:p w:rsidR="00EF7BD3" w:rsidRDefault="00456E89" w:rsidP="00456E89">
      <w:pPr>
        <w:pStyle w:val="ConsPlusNormal"/>
        <w:widowControl/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E98">
        <w:rPr>
          <w:rFonts w:ascii="Times New Roman" w:hAnsi="Times New Roman" w:cs="Times New Roman"/>
          <w:sz w:val="26"/>
          <w:szCs w:val="26"/>
        </w:rPr>
        <w:t xml:space="preserve">2. Продавец передал, а Покупатель принял следующее муниципальное </w:t>
      </w:r>
      <w:r w:rsidR="00EF7BD3">
        <w:rPr>
          <w:rFonts w:ascii="Times New Roman" w:hAnsi="Times New Roman" w:cs="Times New Roman"/>
          <w:sz w:val="26"/>
          <w:szCs w:val="26"/>
        </w:rPr>
        <w:t xml:space="preserve">движимое </w:t>
      </w:r>
      <w:r w:rsidRPr="00937E98">
        <w:rPr>
          <w:rFonts w:ascii="Times New Roman" w:hAnsi="Times New Roman" w:cs="Times New Roman"/>
          <w:sz w:val="26"/>
          <w:szCs w:val="26"/>
        </w:rPr>
        <w:t xml:space="preserve">имущество, именуемое далее «Имущество»: </w:t>
      </w:r>
      <w:r w:rsidR="00EF7BD3" w:rsidRPr="00337F0A">
        <w:rPr>
          <w:rFonts w:ascii="Times New Roman" w:hAnsi="Times New Roman" w:cs="Times New Roman"/>
          <w:sz w:val="26"/>
          <w:szCs w:val="26"/>
        </w:rPr>
        <w:t>Автомобиль марки RENAULT LOGAN, тип Т</w:t>
      </w:r>
      <w:proofErr w:type="gramStart"/>
      <w:r w:rsidR="00EF7BD3" w:rsidRPr="00337F0A">
        <w:rPr>
          <w:rFonts w:ascii="Times New Roman" w:hAnsi="Times New Roman" w:cs="Times New Roman"/>
          <w:sz w:val="26"/>
          <w:szCs w:val="26"/>
        </w:rPr>
        <w:t>С-</w:t>
      </w:r>
      <w:proofErr w:type="gramEnd"/>
      <w:r w:rsidR="00EF7BD3" w:rsidRPr="00337F0A">
        <w:rPr>
          <w:rFonts w:ascii="Times New Roman" w:hAnsi="Times New Roman" w:cs="Times New Roman"/>
          <w:sz w:val="26"/>
          <w:szCs w:val="26"/>
        </w:rPr>
        <w:t xml:space="preserve"> легковой седан, категория ТС-В, год выпуска-2012, цвет кузова - синий, идентификационный номер (VIN)X7LLSRB</w:t>
      </w:r>
      <w:r w:rsidR="00EF7BD3" w:rsidRPr="00337F0A">
        <w:rPr>
          <w:rFonts w:ascii="Times New Roman" w:hAnsi="Times New Roman" w:cs="Times New Roman"/>
          <w:sz w:val="26"/>
          <w:szCs w:val="26"/>
          <w:lang w:val="en-US"/>
        </w:rPr>
        <w:t>Y</w:t>
      </w:r>
      <w:r w:rsidR="00EF7BD3" w:rsidRPr="00337F0A">
        <w:rPr>
          <w:rFonts w:ascii="Times New Roman" w:hAnsi="Times New Roman" w:cs="Times New Roman"/>
          <w:sz w:val="26"/>
          <w:szCs w:val="26"/>
        </w:rPr>
        <w:t>H</w:t>
      </w:r>
      <w:r w:rsidR="00EF7BD3" w:rsidRPr="00337F0A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EF7BD3" w:rsidRPr="00337F0A">
        <w:rPr>
          <w:rFonts w:ascii="Times New Roman" w:hAnsi="Times New Roman" w:cs="Times New Roman"/>
          <w:sz w:val="26"/>
          <w:szCs w:val="26"/>
        </w:rPr>
        <w:t>H502187, регистрационный номер K825 МС 29 (с комплектом запасной резины)</w:t>
      </w:r>
    </w:p>
    <w:p w:rsidR="00456E89" w:rsidRPr="00937E98" w:rsidRDefault="00456E89" w:rsidP="00456E89">
      <w:pPr>
        <w:pStyle w:val="ConsPlusNormal"/>
        <w:widowControl/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7E98">
        <w:rPr>
          <w:rFonts w:ascii="Times New Roman" w:hAnsi="Times New Roman" w:cs="Times New Roman"/>
          <w:sz w:val="26"/>
          <w:szCs w:val="26"/>
        </w:rPr>
        <w:t>3.  Одновременно с передачей Имущества Продавец передал Покупателю полный пакет надлежащей документации, касающейся передаваемого Имущества.</w:t>
      </w:r>
    </w:p>
    <w:p w:rsidR="00456E89" w:rsidRPr="00937E98" w:rsidRDefault="00456E89" w:rsidP="00456E89">
      <w:pPr>
        <w:ind w:firstLine="708"/>
        <w:jc w:val="both"/>
        <w:rPr>
          <w:sz w:val="26"/>
          <w:szCs w:val="26"/>
        </w:rPr>
      </w:pPr>
      <w:r w:rsidRPr="00937E98">
        <w:rPr>
          <w:sz w:val="26"/>
          <w:szCs w:val="26"/>
        </w:rPr>
        <w:t>4.   Настоящим актом каждая из сторон по договору подтверждает, что обязательства сторон по договору выполнены, расчет произведен полностью, у сторон нет друг к другу претензий по существу договора.</w:t>
      </w:r>
    </w:p>
    <w:p w:rsidR="00456E89" w:rsidRPr="00937E98" w:rsidRDefault="00456E89" w:rsidP="00456E89">
      <w:pPr>
        <w:jc w:val="both"/>
        <w:rPr>
          <w:b/>
          <w:bCs/>
          <w:iCs/>
          <w:sz w:val="26"/>
          <w:szCs w:val="26"/>
        </w:rPr>
      </w:pPr>
      <w:r w:rsidRPr="00937E98">
        <w:rPr>
          <w:sz w:val="26"/>
          <w:szCs w:val="26"/>
        </w:rPr>
        <w:tab/>
        <w:t>5.   Покупатель принимает  Имущество в собственность.</w:t>
      </w:r>
    </w:p>
    <w:p w:rsidR="00456E89" w:rsidRPr="00937E98" w:rsidRDefault="00456E89" w:rsidP="00456E89">
      <w:pPr>
        <w:tabs>
          <w:tab w:val="left" w:pos="6075"/>
        </w:tabs>
        <w:rPr>
          <w:b/>
          <w:sz w:val="26"/>
          <w:szCs w:val="26"/>
        </w:rPr>
      </w:pPr>
    </w:p>
    <w:p w:rsidR="00456E89" w:rsidRPr="00937E98" w:rsidRDefault="00456E89" w:rsidP="00456E89">
      <w:pPr>
        <w:jc w:val="center"/>
        <w:rPr>
          <w:b/>
          <w:bCs/>
          <w:iCs/>
          <w:sz w:val="26"/>
          <w:szCs w:val="26"/>
        </w:rPr>
      </w:pPr>
      <w:r w:rsidRPr="00937E98">
        <w:rPr>
          <w:b/>
          <w:bCs/>
          <w:iCs/>
          <w:sz w:val="26"/>
          <w:szCs w:val="26"/>
        </w:rPr>
        <w:t>Реквизиты, подписи сторон:</w:t>
      </w:r>
    </w:p>
    <w:p w:rsidR="00456E89" w:rsidRPr="00937E98" w:rsidRDefault="00456E89" w:rsidP="00456E89">
      <w:pPr>
        <w:jc w:val="both"/>
        <w:rPr>
          <w:b/>
          <w:sz w:val="26"/>
          <w:szCs w:val="26"/>
        </w:rPr>
      </w:pPr>
      <w:r w:rsidRPr="00937E98">
        <w:rPr>
          <w:b/>
          <w:sz w:val="26"/>
          <w:szCs w:val="26"/>
        </w:rPr>
        <w:t>Продавец:</w:t>
      </w:r>
    </w:p>
    <w:p w:rsidR="00456E89" w:rsidRPr="00937E98" w:rsidRDefault="00456E89" w:rsidP="00456E89">
      <w:pPr>
        <w:pStyle w:val="2"/>
        <w:rPr>
          <w:rFonts w:cs="Times New Roman"/>
          <w:b/>
          <w:sz w:val="26"/>
          <w:szCs w:val="26"/>
        </w:rPr>
      </w:pPr>
      <w:r w:rsidRPr="00937E98">
        <w:rPr>
          <w:rFonts w:cs="Times New Roman"/>
          <w:i/>
          <w:sz w:val="26"/>
          <w:szCs w:val="26"/>
        </w:rPr>
        <w:t>Муниципальное образование «Вельское», в лице  администрации МО «Вельское»,</w:t>
      </w:r>
      <w:r w:rsidRPr="00937E98">
        <w:rPr>
          <w:rFonts w:cs="Times New Roman"/>
          <w:b/>
          <w:i/>
          <w:sz w:val="26"/>
          <w:szCs w:val="26"/>
        </w:rPr>
        <w:t xml:space="preserve"> </w:t>
      </w:r>
    </w:p>
    <w:p w:rsidR="00456E89" w:rsidRPr="00937E98" w:rsidRDefault="00456E89" w:rsidP="00456E89">
      <w:pPr>
        <w:rPr>
          <w:sz w:val="26"/>
          <w:szCs w:val="26"/>
        </w:rPr>
      </w:pPr>
      <w:r w:rsidRPr="00937E98">
        <w:rPr>
          <w:sz w:val="26"/>
          <w:szCs w:val="26"/>
        </w:rPr>
        <w:t>ИНН 2907010999, КПП 290701001, ОГРН 1052907034762, юридический адрес:  165150 Архангельская область, Вельский район, г</w:t>
      </w:r>
      <w:proofErr w:type="gramStart"/>
      <w:r w:rsidRPr="00937E98">
        <w:rPr>
          <w:sz w:val="26"/>
          <w:szCs w:val="26"/>
        </w:rPr>
        <w:t>.В</w:t>
      </w:r>
      <w:proofErr w:type="gramEnd"/>
      <w:r w:rsidRPr="00937E98">
        <w:rPr>
          <w:sz w:val="26"/>
          <w:szCs w:val="26"/>
        </w:rPr>
        <w:t>ельск, ул.Советская, д.33.</w:t>
      </w:r>
    </w:p>
    <w:p w:rsidR="00456E89" w:rsidRPr="00937E98" w:rsidRDefault="00456E89" w:rsidP="00456E89">
      <w:pPr>
        <w:rPr>
          <w:bCs/>
          <w:sz w:val="26"/>
          <w:szCs w:val="26"/>
        </w:rPr>
      </w:pPr>
      <w:r w:rsidRPr="00937E98">
        <w:rPr>
          <w:bCs/>
          <w:sz w:val="26"/>
          <w:szCs w:val="26"/>
        </w:rPr>
        <w:t>______________________________________________________________________</w:t>
      </w:r>
    </w:p>
    <w:p w:rsidR="00456E89" w:rsidRPr="00937E98" w:rsidRDefault="00456E89" w:rsidP="00456E89">
      <w:pPr>
        <w:rPr>
          <w:sz w:val="26"/>
          <w:szCs w:val="26"/>
        </w:rPr>
      </w:pPr>
      <w:r w:rsidRPr="00937E98">
        <w:rPr>
          <w:bCs/>
          <w:sz w:val="26"/>
          <w:szCs w:val="26"/>
        </w:rPr>
        <w:t xml:space="preserve">________________________________  / </w:t>
      </w:r>
      <w:r w:rsidRPr="00937E98">
        <w:rPr>
          <w:sz w:val="26"/>
          <w:szCs w:val="26"/>
        </w:rPr>
        <w:t>___________________________________/</w:t>
      </w:r>
    </w:p>
    <w:p w:rsidR="00456E89" w:rsidRPr="00937E98" w:rsidRDefault="00456E89" w:rsidP="00456E89">
      <w:pPr>
        <w:rPr>
          <w:sz w:val="26"/>
          <w:szCs w:val="26"/>
        </w:rPr>
      </w:pPr>
      <w:r w:rsidRPr="00937E98">
        <w:rPr>
          <w:sz w:val="26"/>
          <w:szCs w:val="26"/>
        </w:rPr>
        <w:t>МП</w:t>
      </w:r>
    </w:p>
    <w:p w:rsidR="00456E89" w:rsidRPr="00937E98" w:rsidRDefault="00456E89" w:rsidP="00456E89">
      <w:pPr>
        <w:rPr>
          <w:b/>
          <w:sz w:val="26"/>
          <w:szCs w:val="26"/>
        </w:rPr>
      </w:pPr>
      <w:r w:rsidRPr="00937E98">
        <w:rPr>
          <w:b/>
          <w:sz w:val="26"/>
          <w:szCs w:val="26"/>
        </w:rPr>
        <w:t>Покупатель:</w:t>
      </w:r>
    </w:p>
    <w:p w:rsidR="00456E89" w:rsidRDefault="00456E89" w:rsidP="00456E89">
      <w:pPr>
        <w:rPr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</w:t>
      </w:r>
    </w:p>
    <w:p w:rsidR="00456E89" w:rsidRDefault="00456E89" w:rsidP="00456E89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  /____________________________________/   </w:t>
      </w:r>
    </w:p>
    <w:p w:rsidR="00524C78" w:rsidRDefault="00524C78"/>
    <w:sectPr w:rsidR="00524C78" w:rsidSect="006E38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6D86"/>
    <w:multiLevelType w:val="hybridMultilevel"/>
    <w:tmpl w:val="C166FD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6D7C57"/>
    <w:multiLevelType w:val="multilevel"/>
    <w:tmpl w:val="5600AE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E89"/>
    <w:rsid w:val="000903ED"/>
    <w:rsid w:val="000A5F95"/>
    <w:rsid w:val="00125F97"/>
    <w:rsid w:val="00135241"/>
    <w:rsid w:val="002803E6"/>
    <w:rsid w:val="002D5E75"/>
    <w:rsid w:val="003137F1"/>
    <w:rsid w:val="003C48C6"/>
    <w:rsid w:val="00415574"/>
    <w:rsid w:val="00456E89"/>
    <w:rsid w:val="004B0D39"/>
    <w:rsid w:val="00510737"/>
    <w:rsid w:val="00524C78"/>
    <w:rsid w:val="005F6A57"/>
    <w:rsid w:val="00690489"/>
    <w:rsid w:val="006B2A04"/>
    <w:rsid w:val="006E382E"/>
    <w:rsid w:val="0075264C"/>
    <w:rsid w:val="007659E0"/>
    <w:rsid w:val="007C33B6"/>
    <w:rsid w:val="00847FFA"/>
    <w:rsid w:val="00912E5B"/>
    <w:rsid w:val="00937E98"/>
    <w:rsid w:val="00A41733"/>
    <w:rsid w:val="00AE2230"/>
    <w:rsid w:val="00AF09D8"/>
    <w:rsid w:val="00B37DCD"/>
    <w:rsid w:val="00D437E5"/>
    <w:rsid w:val="00E82EE6"/>
    <w:rsid w:val="00EA0513"/>
    <w:rsid w:val="00EB64CD"/>
    <w:rsid w:val="00E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E89"/>
    <w:rPr>
      <w:sz w:val="24"/>
      <w:szCs w:val="24"/>
    </w:rPr>
  </w:style>
  <w:style w:type="paragraph" w:styleId="1">
    <w:name w:val="heading 1"/>
    <w:aliases w:val="Знак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Знак3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1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3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styleId="af4">
    <w:name w:val="Hyperlink"/>
    <w:semiHidden/>
    <w:unhideWhenUsed/>
    <w:rsid w:val="00456E89"/>
    <w:rPr>
      <w:color w:val="0000FF"/>
      <w:u w:val="single"/>
    </w:rPr>
  </w:style>
  <w:style w:type="character" w:customStyle="1" w:styleId="11">
    <w:name w:val="Заголовок 1 Знак1"/>
    <w:aliases w:val="Знак Знак"/>
    <w:rsid w:val="00456E89"/>
    <w:rPr>
      <w:caps/>
      <w:sz w:val="28"/>
      <w:lang w:val="ru-RU" w:eastAsia="ru-RU" w:bidi="ar-SA"/>
    </w:rPr>
  </w:style>
  <w:style w:type="paragraph" w:styleId="af5">
    <w:name w:val="Normal (Web)"/>
    <w:basedOn w:val="a"/>
    <w:uiPriority w:val="99"/>
    <w:semiHidden/>
    <w:unhideWhenUsed/>
    <w:rsid w:val="00456E89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23">
    <w:name w:val="List 2"/>
    <w:basedOn w:val="a"/>
    <w:uiPriority w:val="99"/>
    <w:semiHidden/>
    <w:unhideWhenUsed/>
    <w:rsid w:val="00456E89"/>
    <w:pPr>
      <w:ind w:left="566" w:hanging="283"/>
      <w:contextualSpacing/>
    </w:pPr>
  </w:style>
  <w:style w:type="paragraph" w:styleId="af6">
    <w:name w:val="Body Text"/>
    <w:basedOn w:val="a"/>
    <w:link w:val="af7"/>
    <w:semiHidden/>
    <w:unhideWhenUsed/>
    <w:rsid w:val="00456E89"/>
    <w:pPr>
      <w:jc w:val="center"/>
    </w:pPr>
    <w:rPr>
      <w:sz w:val="32"/>
    </w:rPr>
  </w:style>
  <w:style w:type="character" w:customStyle="1" w:styleId="af7">
    <w:name w:val="Основной текст Знак"/>
    <w:basedOn w:val="a0"/>
    <w:link w:val="af6"/>
    <w:semiHidden/>
    <w:rsid w:val="00456E89"/>
    <w:rPr>
      <w:sz w:val="32"/>
      <w:szCs w:val="24"/>
    </w:rPr>
  </w:style>
  <w:style w:type="character" w:customStyle="1" w:styleId="24">
    <w:name w:val="Основной текст с отступом Знак2"/>
    <w:aliases w:val="Основной текст с отступом Знак Знак Знак Знак,Основной текст с отступом Знак Знак Знак Знак1 Знак,Основной текст с отступом Знак Знак Знак1,Основной текст с отступом Знак1 Знак"/>
    <w:basedOn w:val="a0"/>
    <w:link w:val="af8"/>
    <w:semiHidden/>
    <w:locked/>
    <w:rsid w:val="00456E89"/>
    <w:rPr>
      <w:sz w:val="28"/>
      <w:lang w:eastAsia="ar-SA"/>
    </w:rPr>
  </w:style>
  <w:style w:type="paragraph" w:styleId="af8">
    <w:name w:val="Body Text Indent"/>
    <w:aliases w:val="Основной текст с отступом Знак Знак Знак,Основной текст с отступом Знак Знак Знак Знак1,Основной текст с отступом Знак Знак,Основной текст с отступом Знак1"/>
    <w:basedOn w:val="a"/>
    <w:link w:val="24"/>
    <w:semiHidden/>
    <w:unhideWhenUsed/>
    <w:rsid w:val="00456E89"/>
    <w:pPr>
      <w:ind w:firstLine="709"/>
      <w:jc w:val="both"/>
    </w:pPr>
    <w:rPr>
      <w:sz w:val="28"/>
      <w:szCs w:val="20"/>
      <w:lang w:eastAsia="ar-SA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456E89"/>
    <w:rPr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456E89"/>
    <w:pPr>
      <w:shd w:val="clear" w:color="auto" w:fill="FFFFFF"/>
      <w:overflowPunct w:val="0"/>
      <w:autoSpaceDE w:val="0"/>
      <w:autoSpaceDN w:val="0"/>
      <w:adjustRightInd w:val="0"/>
    </w:pPr>
    <w:rPr>
      <w:bCs/>
      <w:spacing w:val="2"/>
      <w:szCs w:val="22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456E89"/>
    <w:rPr>
      <w:bCs/>
      <w:spacing w:val="2"/>
      <w:sz w:val="24"/>
      <w:szCs w:val="22"/>
      <w:shd w:val="clear" w:color="auto" w:fill="FFFFFF"/>
    </w:rPr>
  </w:style>
  <w:style w:type="paragraph" w:styleId="31">
    <w:name w:val="Body Text 3"/>
    <w:basedOn w:val="a"/>
    <w:link w:val="32"/>
    <w:uiPriority w:val="99"/>
    <w:semiHidden/>
    <w:unhideWhenUsed/>
    <w:rsid w:val="00456E89"/>
    <w:pPr>
      <w:jc w:val="both"/>
    </w:pPr>
    <w:rPr>
      <w:sz w:val="26"/>
      <w:szCs w:val="26"/>
      <w:lang w:eastAsia="zh-CN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456E89"/>
    <w:rPr>
      <w:sz w:val="26"/>
      <w:szCs w:val="26"/>
      <w:lang w:eastAsia="zh-CN"/>
    </w:rPr>
  </w:style>
  <w:style w:type="paragraph" w:styleId="27">
    <w:name w:val="Body Text Indent 2"/>
    <w:basedOn w:val="a"/>
    <w:link w:val="28"/>
    <w:uiPriority w:val="99"/>
    <w:semiHidden/>
    <w:unhideWhenUsed/>
    <w:rsid w:val="00456E89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456E89"/>
  </w:style>
  <w:style w:type="paragraph" w:styleId="33">
    <w:name w:val="Body Text Indent 3"/>
    <w:basedOn w:val="a"/>
    <w:link w:val="34"/>
    <w:uiPriority w:val="99"/>
    <w:semiHidden/>
    <w:unhideWhenUsed/>
    <w:rsid w:val="00456E89"/>
    <w:pPr>
      <w:autoSpaceDE w:val="0"/>
      <w:autoSpaceDN w:val="0"/>
      <w:adjustRightInd w:val="0"/>
      <w:ind w:firstLine="540"/>
      <w:jc w:val="both"/>
      <w:outlineLvl w:val="1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456E89"/>
    <w:rPr>
      <w:sz w:val="24"/>
      <w:szCs w:val="24"/>
    </w:rPr>
  </w:style>
  <w:style w:type="paragraph" w:customStyle="1" w:styleId="ConsPlusNormal">
    <w:name w:val="ConsPlusNormal"/>
    <w:rsid w:val="00456E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semiHidden/>
    <w:rsid w:val="00456E89"/>
    <w:pPr>
      <w:suppressAutoHyphens/>
      <w:spacing w:line="360" w:lineRule="auto"/>
      <w:jc w:val="both"/>
    </w:pPr>
    <w:rPr>
      <w:b/>
      <w:bCs/>
      <w:sz w:val="28"/>
      <w:lang w:eastAsia="ar-SA"/>
    </w:rPr>
  </w:style>
  <w:style w:type="paragraph" w:customStyle="1" w:styleId="ConsPlusNonformat">
    <w:name w:val="ConsPlusNonformat"/>
    <w:uiPriority w:val="99"/>
    <w:semiHidden/>
    <w:rsid w:val="00456E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456E89"/>
    <w:pPr>
      <w:spacing w:before="100" w:beforeAutospacing="1" w:after="100" w:afterAutospacing="1"/>
    </w:pPr>
  </w:style>
  <w:style w:type="paragraph" w:customStyle="1" w:styleId="afa">
    <w:name w:val="Пункт"/>
    <w:basedOn w:val="a"/>
    <w:uiPriority w:val="99"/>
    <w:semiHidden/>
    <w:rsid w:val="00456E89"/>
    <w:pPr>
      <w:tabs>
        <w:tab w:val="num" w:pos="1494"/>
      </w:tabs>
      <w:spacing w:line="360" w:lineRule="auto"/>
      <w:ind w:left="1494" w:hanging="1134"/>
      <w:jc w:val="both"/>
    </w:pPr>
    <w:rPr>
      <w:sz w:val="28"/>
      <w:szCs w:val="20"/>
    </w:rPr>
  </w:style>
  <w:style w:type="paragraph" w:customStyle="1" w:styleId="ConsNonformat">
    <w:name w:val="ConsNonformat"/>
    <w:uiPriority w:val="99"/>
    <w:semiHidden/>
    <w:rsid w:val="00456E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ubmenu-table">
    <w:name w:val="submenu-table"/>
    <w:basedOn w:val="a0"/>
    <w:rsid w:val="00456E89"/>
  </w:style>
  <w:style w:type="character" w:customStyle="1" w:styleId="apple-converted-space">
    <w:name w:val="apple-converted-space"/>
    <w:basedOn w:val="a0"/>
    <w:rsid w:val="00456E89"/>
  </w:style>
  <w:style w:type="character" w:customStyle="1" w:styleId="serp-urlitem">
    <w:name w:val="serp-url__item"/>
    <w:basedOn w:val="a0"/>
    <w:rsid w:val="00456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hyperlink" Target="http://xn--b1agatedoez3i.xn--p1ai/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b1agatedoez3i.xn--p1ai/" TargetMode="Externa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hyperlink" Target="consultantplus://offline/main?base=ROS;n=107141;fld=134;dst=10003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b1agatedoez3i.xn--p1ai/" TargetMode="External"/><Relationship Id="rId14" Type="http://schemas.openxmlformats.org/officeDocument/2006/relationships/hyperlink" Target="consultantplus://offline/main?base=LAW;n=11758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0D1C5-13D2-4176-8683-40EE3D27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22</Pages>
  <Words>7045</Words>
  <Characters>40163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2019-05-13T12:52:00Z</cp:lastPrinted>
  <dcterms:created xsi:type="dcterms:W3CDTF">2018-10-16T08:12:00Z</dcterms:created>
  <dcterms:modified xsi:type="dcterms:W3CDTF">2019-05-13T12:53:00Z</dcterms:modified>
</cp:coreProperties>
</file>