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0C736E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B7618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C736E">
        <w:rPr>
          <w:sz w:val="24"/>
          <w:szCs w:val="24"/>
        </w:rPr>
        <w:t xml:space="preserve">очередная </w:t>
      </w:r>
      <w:r>
        <w:rPr>
          <w:sz w:val="24"/>
          <w:szCs w:val="24"/>
        </w:rPr>
        <w:t>сессия)</w:t>
      </w:r>
    </w:p>
    <w:p w:rsidR="005F25AD" w:rsidRPr="000C736E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Pr="000C736E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1B5582">
        <w:rPr>
          <w:color w:val="000000"/>
          <w:sz w:val="28"/>
          <w:szCs w:val="28"/>
        </w:rPr>
        <w:t>17 октября</w:t>
      </w:r>
      <w:r>
        <w:rPr>
          <w:color w:val="000000"/>
          <w:sz w:val="28"/>
          <w:szCs w:val="28"/>
        </w:rPr>
        <w:t xml:space="preserve">  2017 года</w:t>
      </w:r>
      <w:r>
        <w:rPr>
          <w:sz w:val="28"/>
          <w:szCs w:val="28"/>
        </w:rPr>
        <w:t xml:space="preserve">     </w:t>
      </w:r>
    </w:p>
    <w:p w:rsidR="005F25AD" w:rsidRDefault="005F25AD" w:rsidP="001B5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5582">
        <w:rPr>
          <w:sz w:val="28"/>
          <w:szCs w:val="28"/>
        </w:rPr>
        <w:t>97</w:t>
      </w:r>
    </w:p>
    <w:p w:rsidR="005F25AD" w:rsidRPr="000C736E" w:rsidRDefault="005F25AD" w:rsidP="005F25AD">
      <w:pPr>
        <w:ind w:left="360"/>
        <w:jc w:val="center"/>
        <w:rPr>
          <w:sz w:val="16"/>
          <w:szCs w:val="16"/>
        </w:rPr>
      </w:pPr>
    </w:p>
    <w:p w:rsidR="005F25AD" w:rsidRDefault="00A07225" w:rsidP="006E68C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25AD">
        <w:rPr>
          <w:b/>
          <w:sz w:val="28"/>
          <w:szCs w:val="28"/>
        </w:rPr>
        <w:t xml:space="preserve">О </w:t>
      </w:r>
      <w:proofErr w:type="gramStart"/>
      <w:r w:rsidR="00B37DA9">
        <w:rPr>
          <w:b/>
          <w:sz w:val="28"/>
          <w:szCs w:val="28"/>
        </w:rPr>
        <w:t>положении</w:t>
      </w:r>
      <w:proofErr w:type="gramEnd"/>
      <w:r w:rsidR="005E41DB">
        <w:rPr>
          <w:b/>
          <w:sz w:val="28"/>
          <w:szCs w:val="28"/>
        </w:rPr>
        <w:t xml:space="preserve"> об обращении граждан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EC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225">
        <w:rPr>
          <w:sz w:val="28"/>
          <w:szCs w:val="28"/>
        </w:rPr>
        <w:t xml:space="preserve">        </w:t>
      </w:r>
      <w:r w:rsidR="00EC5FDC">
        <w:rPr>
          <w:sz w:val="28"/>
          <w:szCs w:val="28"/>
        </w:rPr>
        <w:t xml:space="preserve">В целях </w:t>
      </w:r>
      <w:r w:rsidR="005E41DB">
        <w:rPr>
          <w:sz w:val="28"/>
          <w:szCs w:val="28"/>
        </w:rPr>
        <w:t xml:space="preserve">реализации </w:t>
      </w:r>
      <w:r w:rsidR="005E41DB" w:rsidRPr="00DB1A8E">
        <w:rPr>
          <w:sz w:val="28"/>
          <w:szCs w:val="28"/>
        </w:rPr>
        <w:t>Указ</w:t>
      </w:r>
      <w:r w:rsidR="005E41DB">
        <w:rPr>
          <w:sz w:val="28"/>
          <w:szCs w:val="28"/>
        </w:rPr>
        <w:t>а</w:t>
      </w:r>
      <w:r w:rsidR="005E41DB" w:rsidRPr="00DB1A8E">
        <w:rPr>
          <w:sz w:val="28"/>
          <w:szCs w:val="28"/>
        </w:rPr>
        <w:t xml:space="preserve"> Президента РФ от 17 апреля 2017 г. N 171 "О мониторинге и анализе результатов рассмотрения обращений граждан и организаций"</w:t>
      </w:r>
      <w:r w:rsidR="00C878E5">
        <w:rPr>
          <w:sz w:val="28"/>
          <w:szCs w:val="28"/>
        </w:rPr>
        <w:t>,</w:t>
      </w:r>
      <w:r w:rsidR="00B7618D">
        <w:rPr>
          <w:sz w:val="28"/>
          <w:szCs w:val="28"/>
        </w:rPr>
        <w:t xml:space="preserve"> </w:t>
      </w:r>
      <w:r w:rsidR="005E41DB">
        <w:rPr>
          <w:sz w:val="28"/>
          <w:szCs w:val="28"/>
        </w:rPr>
        <w:t xml:space="preserve">вступившего </w:t>
      </w:r>
      <w:r w:rsidR="005E41DB" w:rsidRPr="00DB1A8E">
        <w:rPr>
          <w:color w:val="000000"/>
          <w:sz w:val="28"/>
          <w:szCs w:val="28"/>
        </w:rPr>
        <w:t>с 1 июля 2017 г.</w:t>
      </w:r>
      <w:r w:rsidR="005E41DB">
        <w:rPr>
          <w:color w:val="000000"/>
          <w:sz w:val="28"/>
          <w:szCs w:val="28"/>
        </w:rPr>
        <w:t xml:space="preserve">,  в соответствии с </w:t>
      </w:r>
      <w:r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>
        <w:rPr>
          <w:sz w:val="28"/>
          <w:szCs w:val="28"/>
          <w:lang w:val="en-US"/>
        </w:rPr>
        <w:t>IV</w:t>
      </w:r>
      <w:r w:rsidRPr="005F25A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AA5C1C" w:rsidRDefault="005E41DB" w:rsidP="00B37DA9">
      <w:pPr>
        <w:pStyle w:val="ab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B37DA9">
        <w:rPr>
          <w:sz w:val="28"/>
          <w:szCs w:val="28"/>
        </w:rPr>
        <w:t>Утвердить «Положение об обращении граждан</w:t>
      </w:r>
      <w:r w:rsidR="00B37DA9" w:rsidRPr="00B37DA9">
        <w:rPr>
          <w:sz w:val="28"/>
          <w:szCs w:val="28"/>
        </w:rPr>
        <w:t>» на территории муници</w:t>
      </w:r>
      <w:r w:rsidR="000C736E">
        <w:rPr>
          <w:sz w:val="28"/>
          <w:szCs w:val="28"/>
        </w:rPr>
        <w:t>пального образования «Вельское».</w:t>
      </w:r>
    </w:p>
    <w:p w:rsidR="00B37DA9" w:rsidRPr="00B37DA9" w:rsidRDefault="00B37DA9" w:rsidP="00B37DA9">
      <w:pPr>
        <w:pStyle w:val="ab"/>
        <w:ind w:left="1134"/>
        <w:jc w:val="both"/>
        <w:rPr>
          <w:sz w:val="28"/>
          <w:szCs w:val="28"/>
        </w:rPr>
      </w:pPr>
    </w:p>
    <w:p w:rsidR="00B37DA9" w:rsidRPr="00B37DA9" w:rsidRDefault="00B37DA9" w:rsidP="00B37DA9">
      <w:pPr>
        <w:pStyle w:val="ab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B37DA9">
        <w:rPr>
          <w:iCs/>
          <w:sz w:val="28"/>
          <w:szCs w:val="28"/>
        </w:rPr>
        <w:t>Настоящее решение вступает в силу со дня официального опубликования.</w:t>
      </w:r>
    </w:p>
    <w:p w:rsidR="00AA5C1C" w:rsidRPr="00B37DA9" w:rsidRDefault="00AA5C1C" w:rsidP="00B37DA9">
      <w:pPr>
        <w:pStyle w:val="ConsNormal"/>
        <w:spacing w:line="252" w:lineRule="auto"/>
        <w:ind w:left="1134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7CBA" w:rsidRDefault="00FD7CBA" w:rsidP="00FD7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4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9B2A79" w:rsidRPr="009B2A79" w:rsidRDefault="009B2A79" w:rsidP="009B2A79">
      <w:pPr>
        <w:pStyle w:val="26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sz w:val="28"/>
          <w:szCs w:val="28"/>
        </w:rPr>
      </w:pPr>
      <w:proofErr w:type="gramStart"/>
      <w:r w:rsidRPr="009B2A79">
        <w:rPr>
          <w:sz w:val="28"/>
          <w:szCs w:val="28"/>
        </w:rPr>
        <w:t>Исполняющий</w:t>
      </w:r>
      <w:proofErr w:type="gramEnd"/>
      <w:r w:rsidRPr="009B2A79">
        <w:rPr>
          <w:sz w:val="28"/>
          <w:szCs w:val="28"/>
        </w:rPr>
        <w:t xml:space="preserve"> обязанности Главы</w:t>
      </w:r>
    </w:p>
    <w:p w:rsidR="009B2A79" w:rsidRPr="009B2A79" w:rsidRDefault="009B2A79" w:rsidP="009B2A79">
      <w:pPr>
        <w:pStyle w:val="26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sz w:val="28"/>
          <w:szCs w:val="28"/>
        </w:rPr>
      </w:pPr>
      <w:r w:rsidRPr="009B2A79">
        <w:rPr>
          <w:sz w:val="28"/>
          <w:szCs w:val="28"/>
        </w:rPr>
        <w:t>муниципального образования «Вельское»</w:t>
      </w:r>
      <w:r w:rsidRPr="009B2A79">
        <w:rPr>
          <w:sz w:val="28"/>
          <w:szCs w:val="28"/>
        </w:rPr>
        <w:tab/>
      </w:r>
      <w:bookmarkStart w:id="0" w:name="_GoBack"/>
      <w:bookmarkEnd w:id="0"/>
      <w:r w:rsidRPr="009B2A79">
        <w:rPr>
          <w:sz w:val="28"/>
          <w:szCs w:val="28"/>
          <w:lang w:eastAsia="en-US" w:bidi="en-US"/>
        </w:rPr>
        <w:t xml:space="preserve">                      </w:t>
      </w:r>
      <w:r w:rsidRPr="009B2A79">
        <w:rPr>
          <w:sz w:val="28"/>
          <w:szCs w:val="28"/>
        </w:rPr>
        <w:t>И.А. Цыпнятов</w:t>
      </w:r>
    </w:p>
    <w:p w:rsidR="005F25AD" w:rsidRPr="009B2A79" w:rsidRDefault="005F25AD" w:rsidP="005F25AD">
      <w:pPr>
        <w:jc w:val="both"/>
        <w:rPr>
          <w:sz w:val="28"/>
          <w:szCs w:val="28"/>
        </w:rPr>
      </w:pPr>
      <w:r w:rsidRPr="009B2A7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1B5582" w:rsidRDefault="001B5582" w:rsidP="005F25AD">
      <w:pPr>
        <w:ind w:left="5245"/>
        <w:rPr>
          <w:sz w:val="28"/>
          <w:szCs w:val="28"/>
        </w:rPr>
      </w:pPr>
    </w:p>
    <w:p w:rsidR="000C736E" w:rsidRDefault="005F25AD" w:rsidP="005F25A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07225" w:rsidRDefault="005F25AD" w:rsidP="005F25A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07225" w:rsidRDefault="00A07225" w:rsidP="005F25AD">
      <w:pPr>
        <w:ind w:left="5245"/>
        <w:rPr>
          <w:sz w:val="28"/>
          <w:szCs w:val="28"/>
        </w:rPr>
      </w:pPr>
    </w:p>
    <w:p w:rsidR="000C736E" w:rsidRDefault="000C736E" w:rsidP="005F25AD">
      <w:pPr>
        <w:ind w:left="5245"/>
        <w:rPr>
          <w:sz w:val="28"/>
          <w:szCs w:val="28"/>
        </w:rPr>
      </w:pPr>
    </w:p>
    <w:p w:rsidR="00B37DA9" w:rsidRDefault="00B37DA9" w:rsidP="005F25AD">
      <w:pPr>
        <w:jc w:val="both"/>
        <w:rPr>
          <w:b/>
          <w:sz w:val="28"/>
          <w:szCs w:val="28"/>
        </w:rPr>
      </w:pPr>
    </w:p>
    <w:p w:rsidR="00B37DA9" w:rsidRPr="003300D1" w:rsidRDefault="000C736E" w:rsidP="003300D1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УТВЕРЖДЕНО</w:t>
      </w:r>
    </w:p>
    <w:p w:rsidR="00B37DA9" w:rsidRPr="003300D1" w:rsidRDefault="000C736E" w:rsidP="003300D1">
      <w:pPr>
        <w:pStyle w:val="ConsPlusNormal"/>
        <w:spacing w:line="20" w:lineRule="atLeas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B37DA9" w:rsidRPr="003300D1">
        <w:rPr>
          <w:rFonts w:ascii="Times New Roman" w:hAnsi="Times New Roman" w:cs="Times New Roman"/>
          <w:szCs w:val="22"/>
        </w:rPr>
        <w:t>ешени</w:t>
      </w:r>
      <w:r>
        <w:rPr>
          <w:rFonts w:ascii="Times New Roman" w:hAnsi="Times New Roman" w:cs="Times New Roman"/>
          <w:szCs w:val="22"/>
        </w:rPr>
        <w:t>ем</w:t>
      </w:r>
      <w:r w:rsidR="00B37DA9" w:rsidRPr="003300D1">
        <w:rPr>
          <w:rFonts w:ascii="Times New Roman" w:hAnsi="Times New Roman" w:cs="Times New Roman"/>
          <w:szCs w:val="22"/>
        </w:rPr>
        <w:t xml:space="preserve">  Совета депутатов</w:t>
      </w:r>
    </w:p>
    <w:p w:rsidR="000C736E" w:rsidRDefault="00B37DA9" w:rsidP="003300D1">
      <w:pPr>
        <w:pStyle w:val="ConsPlusNormal"/>
        <w:spacing w:line="20" w:lineRule="atLeast"/>
        <w:jc w:val="right"/>
        <w:rPr>
          <w:rFonts w:ascii="Times New Roman" w:hAnsi="Times New Roman" w:cs="Times New Roman"/>
          <w:szCs w:val="22"/>
        </w:rPr>
      </w:pPr>
      <w:r w:rsidRPr="003300D1">
        <w:rPr>
          <w:rFonts w:ascii="Times New Roman" w:hAnsi="Times New Roman" w:cs="Times New Roman"/>
          <w:szCs w:val="22"/>
        </w:rPr>
        <w:t xml:space="preserve">муниципального </w:t>
      </w:r>
    </w:p>
    <w:p w:rsidR="00B37DA9" w:rsidRPr="003300D1" w:rsidRDefault="00B37DA9" w:rsidP="003300D1">
      <w:pPr>
        <w:pStyle w:val="ConsPlusNormal"/>
        <w:spacing w:line="20" w:lineRule="atLeast"/>
        <w:jc w:val="right"/>
        <w:rPr>
          <w:rFonts w:ascii="Times New Roman" w:hAnsi="Times New Roman" w:cs="Times New Roman"/>
          <w:szCs w:val="22"/>
        </w:rPr>
      </w:pPr>
      <w:r w:rsidRPr="003300D1">
        <w:rPr>
          <w:rFonts w:ascii="Times New Roman" w:hAnsi="Times New Roman" w:cs="Times New Roman"/>
          <w:szCs w:val="22"/>
        </w:rPr>
        <w:t>образования</w:t>
      </w:r>
    </w:p>
    <w:p w:rsidR="00B37DA9" w:rsidRPr="003300D1" w:rsidRDefault="00B37DA9" w:rsidP="003300D1">
      <w:pPr>
        <w:pStyle w:val="ConsPlusNormal"/>
        <w:spacing w:line="20" w:lineRule="atLeast"/>
        <w:jc w:val="right"/>
        <w:rPr>
          <w:rFonts w:ascii="Times New Roman" w:hAnsi="Times New Roman" w:cs="Times New Roman"/>
          <w:szCs w:val="22"/>
        </w:rPr>
      </w:pPr>
      <w:r w:rsidRPr="003300D1">
        <w:rPr>
          <w:rFonts w:ascii="Times New Roman" w:hAnsi="Times New Roman" w:cs="Times New Roman"/>
          <w:szCs w:val="22"/>
        </w:rPr>
        <w:t>"Вельское"</w:t>
      </w:r>
    </w:p>
    <w:p w:rsidR="00B37DA9" w:rsidRPr="003300D1" w:rsidRDefault="00B37DA9" w:rsidP="003300D1">
      <w:pPr>
        <w:pStyle w:val="ConsPlusNormal"/>
        <w:spacing w:line="20" w:lineRule="atLeast"/>
        <w:jc w:val="right"/>
        <w:rPr>
          <w:rFonts w:ascii="Times New Roman" w:hAnsi="Times New Roman" w:cs="Times New Roman"/>
          <w:szCs w:val="22"/>
        </w:rPr>
      </w:pPr>
      <w:r w:rsidRPr="003300D1">
        <w:rPr>
          <w:rFonts w:ascii="Times New Roman" w:hAnsi="Times New Roman" w:cs="Times New Roman"/>
          <w:szCs w:val="22"/>
        </w:rPr>
        <w:t xml:space="preserve">от  </w:t>
      </w:r>
      <w:r w:rsidR="000C736E">
        <w:rPr>
          <w:rFonts w:ascii="Times New Roman" w:hAnsi="Times New Roman" w:cs="Times New Roman"/>
          <w:szCs w:val="22"/>
        </w:rPr>
        <w:t>«</w:t>
      </w:r>
      <w:r w:rsidR="00073F00" w:rsidRPr="003300D1">
        <w:rPr>
          <w:rFonts w:ascii="Times New Roman" w:hAnsi="Times New Roman" w:cs="Times New Roman"/>
          <w:szCs w:val="22"/>
        </w:rPr>
        <w:t>17</w:t>
      </w:r>
      <w:r w:rsidR="000C736E">
        <w:rPr>
          <w:rFonts w:ascii="Times New Roman" w:hAnsi="Times New Roman" w:cs="Times New Roman"/>
          <w:szCs w:val="22"/>
        </w:rPr>
        <w:t>»</w:t>
      </w:r>
      <w:r w:rsidR="00073F00" w:rsidRPr="003300D1">
        <w:rPr>
          <w:rFonts w:ascii="Times New Roman" w:hAnsi="Times New Roman" w:cs="Times New Roman"/>
          <w:szCs w:val="22"/>
        </w:rPr>
        <w:t xml:space="preserve"> октября</w:t>
      </w:r>
      <w:r w:rsidRPr="003300D1">
        <w:rPr>
          <w:rFonts w:ascii="Times New Roman" w:hAnsi="Times New Roman" w:cs="Times New Roman"/>
          <w:szCs w:val="22"/>
        </w:rPr>
        <w:t xml:space="preserve"> 2017 г. № </w:t>
      </w:r>
      <w:r w:rsidR="00073F00" w:rsidRPr="003300D1">
        <w:rPr>
          <w:rFonts w:ascii="Times New Roman" w:hAnsi="Times New Roman" w:cs="Times New Roman"/>
          <w:szCs w:val="22"/>
        </w:rPr>
        <w:t>97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center"/>
        <w:rPr>
          <w:rFonts w:ascii="Courier New" w:hAnsi="Courier New" w:cs="Courier New"/>
          <w:sz w:val="22"/>
          <w:szCs w:val="22"/>
        </w:rPr>
      </w:pPr>
      <w:r w:rsidRPr="003300D1">
        <w:rPr>
          <w:b/>
          <w:bCs/>
          <w:sz w:val="22"/>
          <w:szCs w:val="22"/>
        </w:rPr>
        <w:t>ПОЛОЖЕНИЕ</w:t>
      </w:r>
      <w:r w:rsidRPr="003300D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center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ОБ ОБРАЩЕНИЯХ ГРАЖДАН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ourier New" w:hAnsi="Courier New" w:cs="Courier New"/>
          <w:sz w:val="22"/>
          <w:szCs w:val="22"/>
        </w:rPr>
      </w:pPr>
      <w:r w:rsidRPr="003300D1">
        <w:rPr>
          <w:rFonts w:ascii="Courier New" w:hAnsi="Courier New" w:cs="Courier New"/>
          <w:sz w:val="22"/>
          <w:szCs w:val="22"/>
        </w:rPr>
        <w:t xml:space="preserve"> </w:t>
      </w:r>
    </w:p>
    <w:p w:rsidR="00B37DA9" w:rsidRPr="003300D1" w:rsidRDefault="00123218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  </w:t>
      </w:r>
      <w:r w:rsidR="00B37DA9" w:rsidRPr="003300D1">
        <w:rPr>
          <w:sz w:val="22"/>
          <w:szCs w:val="22"/>
        </w:rPr>
        <w:t xml:space="preserve">   Настоящее Положение регулирует в соответствии с Конституцией Российской Федерации, </w:t>
      </w:r>
      <w:r w:rsidR="00DD5740" w:rsidRPr="003300D1">
        <w:rPr>
          <w:sz w:val="22"/>
          <w:szCs w:val="22"/>
        </w:rPr>
        <w:t>закон</w:t>
      </w:r>
      <w:r w:rsidR="00B37DA9" w:rsidRPr="003300D1">
        <w:rPr>
          <w:sz w:val="22"/>
          <w:szCs w:val="22"/>
        </w:rPr>
        <w:t xml:space="preserve">одательством Российской Федерации и Архангельской области рассмотрение обращений граждан на территории муниципального образования «Вельское», подаваемых в связи с признанием, соблюдением, защитой их прав, свобод и </w:t>
      </w:r>
      <w:r w:rsidR="00DD5740" w:rsidRPr="003300D1">
        <w:rPr>
          <w:sz w:val="22"/>
          <w:szCs w:val="22"/>
        </w:rPr>
        <w:t>закон</w:t>
      </w:r>
      <w:r w:rsidR="00B37DA9" w:rsidRPr="003300D1">
        <w:rPr>
          <w:sz w:val="22"/>
          <w:szCs w:val="22"/>
        </w:rPr>
        <w:t xml:space="preserve">ных интересов.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</w:t>
      </w:r>
      <w:r w:rsidR="00123218" w:rsidRPr="003300D1">
        <w:rPr>
          <w:sz w:val="22"/>
          <w:szCs w:val="22"/>
        </w:rPr>
        <w:t xml:space="preserve">     </w:t>
      </w:r>
      <w:r w:rsidRPr="003300D1">
        <w:rPr>
          <w:sz w:val="22"/>
          <w:szCs w:val="22"/>
        </w:rPr>
        <w:t xml:space="preserve"> Положение рассматривает обращения граждан как важное средство укрепления связей  органов государственной власти, органов местного самоуправления по реализации их конституционного права на непосредственное участие в городском самоуправлении, в восстановлении нарушенных прав и свобод, обеспечении социальной справедливости. </w:t>
      </w:r>
    </w:p>
    <w:p w:rsidR="00B37DA9" w:rsidRPr="003300D1" w:rsidRDefault="00424D01" w:rsidP="003300D1">
      <w:pPr>
        <w:pStyle w:val="ConsPlusNormal"/>
        <w:spacing w:line="20" w:lineRule="atLeast"/>
        <w:jc w:val="both"/>
        <w:rPr>
          <w:rFonts w:ascii="Times New Roman" w:hAnsi="Times New Roman" w:cs="Times New Roman"/>
          <w:szCs w:val="22"/>
        </w:rPr>
      </w:pPr>
      <w:r w:rsidRPr="003300D1">
        <w:rPr>
          <w:rFonts w:ascii="Times New Roman" w:hAnsi="Times New Roman" w:cs="Times New Roman"/>
          <w:szCs w:val="22"/>
        </w:rPr>
        <w:t xml:space="preserve">        </w:t>
      </w:r>
      <w:r w:rsidR="00B37DA9" w:rsidRPr="003300D1">
        <w:rPr>
          <w:rFonts w:ascii="Times New Roman" w:hAnsi="Times New Roman" w:cs="Times New Roman"/>
          <w:szCs w:val="22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123218" w:rsidRPr="003300D1" w:rsidRDefault="00123218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/>
          <w:bCs/>
          <w:sz w:val="22"/>
          <w:szCs w:val="22"/>
        </w:rPr>
      </w:pP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>Глава I. ОБЩИЕ ПОЛОЖЕНИЯ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1. Право граждан на обращения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</w:t>
      </w:r>
      <w:r w:rsidR="00424D01" w:rsidRPr="003300D1">
        <w:rPr>
          <w:sz w:val="22"/>
          <w:szCs w:val="22"/>
        </w:rPr>
        <w:t xml:space="preserve"> </w:t>
      </w:r>
      <w:proofErr w:type="gramStart"/>
      <w:r w:rsidRPr="003300D1">
        <w:rPr>
          <w:sz w:val="22"/>
          <w:szCs w:val="22"/>
        </w:rPr>
        <w:t xml:space="preserve">Граждане - жители городского поселения,  иные граждане Российской Федерации, иностранные граждане, а также лица без гражданства,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но находящиеся на территории муниципального образования «Вельское», вправе лично или через своих представителей, уполномоченных в установленном </w:t>
      </w:r>
      <w:r w:rsidR="00DD5740" w:rsidRPr="003300D1">
        <w:rPr>
          <w:sz w:val="22"/>
          <w:szCs w:val="22"/>
        </w:rPr>
        <w:t>закон</w:t>
      </w:r>
      <w:r w:rsidR="00933B43">
        <w:rPr>
          <w:sz w:val="22"/>
          <w:szCs w:val="22"/>
        </w:rPr>
        <w:t xml:space="preserve">ом порядке, обращаться в </w:t>
      </w:r>
      <w:r w:rsidRPr="003300D1">
        <w:rPr>
          <w:sz w:val="22"/>
          <w:szCs w:val="22"/>
        </w:rPr>
        <w:t xml:space="preserve">органы местного самоуправления, к их должностным лицам,   муниципальным служащим, к руководителям предприятий, учреждений и общественных объединений, в компетенцию которых входит разрешение поставленных в обращениях вопросов. </w:t>
      </w:r>
      <w:proofErr w:type="gramEnd"/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Органы местного самоуправления, депутаты Совета депутатов муниципального образования «Вельское»,  руководители   комитетов, управлений и муниципальные служащие в соответствии с возлагаемыми на них служебными обязанностями, а также руководители предприятий, учреждений, организаций обязаны своевременно и по существу рассматривать обращения граждан и принимать по ним решения в порядке, установленном федеральным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одательством, 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одательными и нормативными правовыми актами Архангельской области и настоящим Положением.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 граждан, поступившие в органы исполнительной власти городского поселения от депутатов, из редакций газет, журналов, телевидения, радио и других средств массовой информации, по линии прямой телефонной связи, рассматриваются в порядке и сроки, предусмотренные настоящим Положением.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2. Основные понятия, используемые в настоящем Положении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Под обращениями в настоящем Положении понимаются изложенные в устной или письменной форме предложения, заявления, жалобы, ходатайства, в том числе коллективные обращения и петиции граждан.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Предложение - обращение гражданина конкретного характера, не связанное с нарушением его прав, направленное на улучшение организации и деятельности органов местного самоуправления, предприятий, организаций и учреждений вне зависимости от организационно - правовых форм в решении вопросов экономической, политической, социально - культурной и других сфер жизни городского поселения.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lastRenderedPageBreak/>
        <w:t xml:space="preserve">   Заявление - обращение гражданина по поводу реализации принадлежащих ему прав, закрепленных Конституцией Российской Федерации, Уставом  муниципального образования «Вельское», иными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ами Российской Федерации и Архангельской области.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Жалоба - обращение гражданина по поводу восстановления прав или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ных интересов, нарушенных действиями (бездействием), решениями органов местного самоуправления, их должностными и выборными лицами, руководителями предприятий, учреждений и общественных объединений.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Ходатайство - письменное обращение гражданина с просьбой о признании за ним определенного статуса, прав, гарантий и льгот с предоставлением документов, их подтверждающих.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Коллективные обращения - обращение двух или более граждан в письменном виде, содержащее частный интерес, либо обращение, принятое на митинге, собрании и подписанное организаторами и (или) участниками митинга или собрания, имеющее общественный характер.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Петиции - коллективные обращения граждан в органы  местного самоуправления  о необходимости проведения общественных реформ и (или)  частичного изменения муниципальных правовых  актов.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3. Пределы действия настоящего </w:t>
      </w:r>
      <w:r w:rsidR="00CF0B9C" w:rsidRPr="003300D1">
        <w:rPr>
          <w:b/>
          <w:sz w:val="22"/>
          <w:szCs w:val="22"/>
        </w:rPr>
        <w:t>Положения</w:t>
      </w:r>
      <w:r w:rsidRPr="003300D1">
        <w:rPr>
          <w:b/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Действие настоящего </w:t>
      </w:r>
      <w:r w:rsidR="00CF0B9C" w:rsidRPr="003300D1">
        <w:rPr>
          <w:sz w:val="22"/>
          <w:szCs w:val="22"/>
        </w:rPr>
        <w:t>Положения</w:t>
      </w:r>
      <w:r w:rsidRPr="003300D1">
        <w:rPr>
          <w:sz w:val="22"/>
          <w:szCs w:val="22"/>
        </w:rPr>
        <w:t xml:space="preserve"> распространяется на все обращения граждан, за исключением: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обращений, связанных с изобретениями, открытиями, рационализаторскими предложениями, порядок рассмотрения которых регламентируется федеральным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обращений, которые рассматриваются в порядке уголовного, гражданского судопроизводства, производства по делам об административных правонарушениях;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обращений, которые рассматриваются в соответствии с Конституцией Российской Федерации и Федеральным конституционным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от 21 июля 1994 года N 1-ФКЗ "О Конституционном Суде Российской Федерации";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обращений, вытекающих из отношений, складывающихся внутри коллективов коммерческих организаций и общественных объединений, регулируемых нормами федерального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одательства, их уставами и положениями.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4. Язык производства при рассмотрении обращений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Рассмотрение обращений граждан ведется на русском языке.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5. Устные обращения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На устные обращения граждан, как правило, дается ответ в устной форме.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 должностные лица дают соответствующие распоряжения исполнителям в порядке подчиненности. Обращения регистрируются в трехдневный срок и ставятся на контроль, результаты их рассмотрения доводятся до сведения заинтересованных лиц в установленном настоящим </w:t>
      </w:r>
      <w:r w:rsidR="0007519B" w:rsidRPr="003300D1">
        <w:rPr>
          <w:sz w:val="22"/>
          <w:szCs w:val="22"/>
        </w:rPr>
        <w:t>Положение</w:t>
      </w:r>
      <w:r w:rsidRPr="003300D1">
        <w:rPr>
          <w:sz w:val="22"/>
          <w:szCs w:val="22"/>
        </w:rPr>
        <w:t xml:space="preserve">м порядке.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6. Письменные обращения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Письменные обращения граждан должны содержать наименование и адрес органа  или должностного лица, которым они адресованы, изложение существа предложения, заявления, жалобы или ходатайства, фамилию, имя, отчество обращающихся, их адреса, контактные телефоны, дату и личную подпись.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Обращения, в которых отсутствуют фамилия, адрес и личная подпись, считаются анонимными и не подлежат рассмотрению.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Полномочия представителя, выступающего с обращением от имени гражданина, удостоверяются подписью руководителя организации по месту жительства, работы или учебы, лечения, скрепленной печатью, а для лиц, находящихся в местах лишения свободы, - руководителями исправительных учреждений.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Не рассматриваются обращения, содержащие выражения, оскорбляющие честь и достоинство других лиц.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 граждан с просьбой о толковании действующего российского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одательства,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одательства Архангельской области возвращаются им без рассмотрения с извещением об органе государственной власти, в компетенцию которого входит толкование федеральных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ов и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одательных актов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в адрес которого им следует обратиться.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lastRenderedPageBreak/>
        <w:t>   </w:t>
      </w:r>
      <w:r w:rsidRPr="003300D1">
        <w:rPr>
          <w:b/>
          <w:sz w:val="22"/>
          <w:szCs w:val="22"/>
        </w:rPr>
        <w:t xml:space="preserve">Статья 7. Подведомственность дел и адресаты обращений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Граждане подают свои обращения в те органы власти городского поселения  и адресуют тем должностным лицам, к непосредственной компетенции которых относится их рассмотрение.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В том случае, если обращения неподведомственны органу власти городского поселения или должностному лицу, они адресуются в трехдневный срок со дня поступления тому органу власти городского поселения  или должностному лицу, к компетенции которых относится решение поставленных в них вопросов.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Обратившимся лицам в таком случае при личном приеме или в письменном ответе сообщается, кому направлены на рассмотрение их предложения, жалобы, заявления или ходатайства.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Запрещается направлять на рассмотрение жалобы тем органам власти городского поселения и должностным лицам, действия (бездействие) которых обжалуются.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Возникающие споры о подведомственности обращений граждан рассматриваются вышестоящим органом государственной власти, должностным лицом либо в судебном порядке.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8. Сроки рассмотрения обращений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Для всех видов обращений -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Решения по обращениям граждан принимаются органами местного самоуправления, должностными лицами, а по их поручению муниципальными служащими в срок до одного месяца со дня их поступления и регистрации.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Обращения, не требующие дополнительного изучения и проверки, разрешаются в сокращенные сроки, не позднее 20 дней.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   </w:t>
      </w:r>
      <w:proofErr w:type="gramStart"/>
      <w:r w:rsidRPr="003300D1">
        <w:rPr>
          <w:sz w:val="22"/>
          <w:szCs w:val="22"/>
        </w:rPr>
        <w:t xml:space="preserve">В тех случаях, когда для разрешения предложений, заявлений, жалоб или ходатайств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руководителем соответствующего органа или его заместителем, но не более чем на один месяц с сообщением об этом лицу, подавшему обращение. </w:t>
      </w:r>
      <w:proofErr w:type="gramEnd"/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При этом общий срок рассмотрения обращения не может превышать двух месяцев, за исключением случаев, когда материалы, необходимые для принятия решения и ответа автору, рассматриваются в суде. В таких случаях общий срок рассмотрения обращения продлевается на весь период судебного разбирательства.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 результатах рассмотрения обращения гражданину направляется сообщение в течение 10 дней с момента принятия по нему соответствующего решения.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Срок, исчисляемый месяцами, истекает в соответствующее число последнего месяца срока, исчисляемый неделями - в соответствующий день последней недели срока.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Срок, исчисляемый днями, истекает в последний день исполнения обращения.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В случае</w:t>
      </w:r>
      <w:proofErr w:type="gramStart"/>
      <w:r w:rsidRPr="003300D1">
        <w:rPr>
          <w:sz w:val="22"/>
          <w:szCs w:val="22"/>
        </w:rPr>
        <w:t>,</w:t>
      </w:r>
      <w:proofErr w:type="gramEnd"/>
      <w:r w:rsidRPr="003300D1">
        <w:rPr>
          <w:sz w:val="22"/>
          <w:szCs w:val="22"/>
        </w:rPr>
        <w:t xml:space="preserve"> если окончание срока рассмотрения обращения приходится на нерабочий день, днем окончания срока считается непосредственно следующий за ним рабочий день.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9. Неразглашение сведений в связи с рассмотрением обращений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Сведения, ставшие известными органам  местного самоуправления  или должностным лицам при рассмотрении обращений граждан, не могут быть использованы во вред им.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Запрещается использование и распространение информации о частной жизни граждан без их согласия.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 просьбе гражданина не подлежат разглашению сведения о его фамилии, имени, отчестве, месте жительства, работы или учебы.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10. Доказательства по обращениям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Лицо, подавшее обращение, в случае необходимости представляет доказательства, обосновывающие содержащиеся в нем требования.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Если представленных доказательств недостаточно, орган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должностное лицо, рассматривающее обращение, предлагает заявителю представить дополнительные сведения</w:t>
      </w:r>
      <w:r w:rsidR="00933B43">
        <w:rPr>
          <w:sz w:val="22"/>
          <w:szCs w:val="22"/>
        </w:rPr>
        <w:t>,</w:t>
      </w:r>
      <w:r w:rsidRPr="003300D1">
        <w:rPr>
          <w:sz w:val="22"/>
          <w:szCs w:val="22"/>
        </w:rPr>
        <w:t xml:space="preserve"> либо собирает их по собственной инициативе, когда лицо, подавшее обращение, ссылается на отсутствие условий, необходимых для сбора дополнительной информации.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Общеизвестные обстоятельства и факты, установленные вступившим в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ную силу решением суда, не подлежат доказыванию.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 xml:space="preserve">    </w:t>
      </w:r>
      <w:r w:rsidRPr="003300D1">
        <w:rPr>
          <w:b/>
          <w:sz w:val="22"/>
          <w:szCs w:val="22"/>
        </w:rPr>
        <w:t xml:space="preserve">Статья 11. Рассмотрение обращений граждан в органах власти </w:t>
      </w:r>
      <w:r w:rsidR="00C732FC" w:rsidRPr="003300D1">
        <w:rPr>
          <w:b/>
          <w:sz w:val="22"/>
          <w:szCs w:val="22"/>
        </w:rPr>
        <w:t>муниципального образования «Вельское»</w:t>
      </w:r>
      <w:r w:rsidRPr="003300D1">
        <w:rPr>
          <w:b/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lastRenderedPageBreak/>
        <w:t xml:space="preserve">   Руководители органов городской администрации, должностные лица, указанные в статье 1, обязаны обеспечить необходимые условия для рассмотрения обращений граждан, их личного приема и объективного разрешения поставленных в них вопросов.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Должностные лица обязаны внимательно разбираться в существе обращений, в случае необходимости истребовать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Должностные лица обязаны оказывать содействие гражданам в получении истребуемых доказательств, если запрашиваемые сведения не отнесены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 к категории сведений, составляющих государственную тайну, и не содержат информации конфиденциального характера.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 согласованию с гражданами им в письменной или устной форме сообщается о решениях, принятых по их обращениям. В случае отклонения обращений обязательно указываются мотивы отклонения, разъясняется порядок обжалования.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12. Прием граждан </w:t>
      </w:r>
    </w:p>
    <w:p w:rsidR="00B37DA9" w:rsidRPr="00B931DC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B931DC">
        <w:rPr>
          <w:sz w:val="22"/>
          <w:szCs w:val="22"/>
        </w:rPr>
        <w:t xml:space="preserve">Порядок приема граждан в органах власти </w:t>
      </w:r>
      <w:r w:rsidR="00C732FC" w:rsidRPr="00B931DC">
        <w:rPr>
          <w:sz w:val="22"/>
          <w:szCs w:val="22"/>
        </w:rPr>
        <w:t>муниципального образования «Вельское»</w:t>
      </w:r>
      <w:r w:rsidRPr="00B931DC">
        <w:rPr>
          <w:sz w:val="22"/>
          <w:szCs w:val="22"/>
        </w:rPr>
        <w:t xml:space="preserve"> регулируется положением, утверждаемым </w:t>
      </w:r>
      <w:r w:rsidR="002E7DE0" w:rsidRPr="00B931DC">
        <w:rPr>
          <w:sz w:val="22"/>
          <w:szCs w:val="22"/>
        </w:rPr>
        <w:t>Советом депутатов МО «Вельское»</w:t>
      </w:r>
      <w:r w:rsidRPr="00B931DC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Прием граждан осуществляется лично руководителями городской администрации и органов местного самоуправления, муниципальными служащими в установленное и удобное для посетителей время в организуемых для этих целей приемных.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Руководители органов городской администрации, муниципальных предприятий и учреждений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несут личную ответственность и отчитываются перед вышестоящими органами за организацию приема и рассмотрения предложений, заявлений, жалоб и ходатай</w:t>
      </w:r>
      <w:proofErr w:type="gramStart"/>
      <w:r w:rsidRPr="003300D1">
        <w:rPr>
          <w:sz w:val="22"/>
          <w:szCs w:val="22"/>
        </w:rPr>
        <w:t>ств гр</w:t>
      </w:r>
      <w:proofErr w:type="gramEnd"/>
      <w:r w:rsidRPr="003300D1">
        <w:rPr>
          <w:sz w:val="22"/>
          <w:szCs w:val="22"/>
        </w:rPr>
        <w:t xml:space="preserve">аждан.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13. Рассмотрение обращений и прием граждан депутатами </w:t>
      </w:r>
      <w:r w:rsidR="00532CAC" w:rsidRPr="003300D1">
        <w:rPr>
          <w:b/>
          <w:sz w:val="22"/>
          <w:szCs w:val="22"/>
        </w:rPr>
        <w:t>Совета депутатов муниципального образования «Вельское»</w:t>
      </w:r>
    </w:p>
    <w:p w:rsidR="00B37DA9" w:rsidRPr="00B931DC" w:rsidRDefault="00B37DA9" w:rsidP="003300D1">
      <w:pPr>
        <w:spacing w:line="20" w:lineRule="atLeast"/>
        <w:jc w:val="both"/>
        <w:rPr>
          <w:sz w:val="22"/>
          <w:szCs w:val="22"/>
        </w:rPr>
      </w:pPr>
      <w:r w:rsidRPr="00B931DC">
        <w:rPr>
          <w:sz w:val="22"/>
          <w:szCs w:val="22"/>
        </w:rPr>
        <w:t>   </w:t>
      </w:r>
      <w:r w:rsidR="00532CAC" w:rsidRPr="00B931DC">
        <w:rPr>
          <w:sz w:val="22"/>
          <w:szCs w:val="22"/>
        </w:rPr>
        <w:t>Депутаты Совета депутатов муниципального образования «Вельское»</w:t>
      </w:r>
      <w:r w:rsidRPr="00B931DC">
        <w:rPr>
          <w:sz w:val="22"/>
          <w:szCs w:val="22"/>
        </w:rPr>
        <w:t xml:space="preserve"> рассматривают обращения граждан в соо</w:t>
      </w:r>
      <w:r w:rsidR="00532CAC" w:rsidRPr="00B931DC">
        <w:rPr>
          <w:sz w:val="22"/>
          <w:szCs w:val="22"/>
        </w:rPr>
        <w:t>тветствии с нормами настоящего Положения</w:t>
      </w:r>
      <w:r w:rsidRPr="00B931DC">
        <w:rPr>
          <w:sz w:val="22"/>
          <w:szCs w:val="22"/>
        </w:rPr>
        <w:t xml:space="preserve">, </w:t>
      </w:r>
      <w:r w:rsidR="00532CAC" w:rsidRPr="00B931DC">
        <w:rPr>
          <w:sz w:val="22"/>
          <w:szCs w:val="22"/>
        </w:rPr>
        <w:t>Устава муниципального образования «Вельское», Регламента Совета депутатов муниципального образования «Вельское»</w:t>
      </w:r>
      <w:r w:rsidRPr="00B931DC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 граждан, являющихся избирателями, адресованные депутату избирательного округа, на территории которого они проживают, рассматриваются депутатом в первоочередном порядке.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Обращения граждан к депутату другого избирательного округа рассматриваются в пределах направлений его депутатской деятельности. Не относящиеся к ним обращения могут быть переданы по согласованию депутату соответствующего избирательного округа или возвращены без рассмотрения с извещением об органе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должностном лице, к компетенции которого относится рассмотрение данного вопроса.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</w:t>
      </w:r>
      <w:r w:rsidR="006B4409" w:rsidRPr="003300D1">
        <w:rPr>
          <w:sz w:val="22"/>
          <w:szCs w:val="22"/>
        </w:rPr>
        <w:t>Административный аппарат муниципального образования «Вельское»</w:t>
      </w:r>
      <w:r w:rsidRPr="003300D1">
        <w:rPr>
          <w:sz w:val="22"/>
          <w:szCs w:val="22"/>
        </w:rPr>
        <w:t xml:space="preserve"> оказыва</w:t>
      </w:r>
      <w:r w:rsidR="006B4409" w:rsidRPr="003300D1">
        <w:rPr>
          <w:sz w:val="22"/>
          <w:szCs w:val="22"/>
        </w:rPr>
        <w:t>ет</w:t>
      </w:r>
      <w:r w:rsidRPr="003300D1">
        <w:rPr>
          <w:sz w:val="22"/>
          <w:szCs w:val="22"/>
        </w:rPr>
        <w:t xml:space="preserve"> депутатам помощь в организации приема и рассмотрении обращений граждан.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14. Рассмотрение обращений граждан в организациях, на предприятиях, в учреждениях и общественных объединениях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    Рассмотрение обращений и прием граждан в организациях, на предприятиях, в учреждениях, не входящих в систему органов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а также в общественных объединениях осуществляются руководителями указанных организаций в соответствии с нормами настоящего </w:t>
      </w:r>
      <w:r w:rsidR="006B4409" w:rsidRPr="003300D1">
        <w:rPr>
          <w:sz w:val="22"/>
          <w:szCs w:val="22"/>
        </w:rPr>
        <w:t>Положения</w:t>
      </w:r>
      <w:r w:rsidRPr="003300D1">
        <w:rPr>
          <w:sz w:val="22"/>
          <w:szCs w:val="22"/>
        </w:rPr>
        <w:t xml:space="preserve">. </w:t>
      </w:r>
    </w:p>
    <w:p w:rsidR="003300D1" w:rsidRDefault="003300D1" w:rsidP="003300D1">
      <w:pPr>
        <w:spacing w:line="20" w:lineRule="atLeast"/>
        <w:jc w:val="both"/>
        <w:rPr>
          <w:b/>
          <w:bCs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II. РАССМОТРЕНИЕ ПРЕДЛОЖЕНИЙ ГРАЖДАН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15. Обязанности органов власти </w:t>
      </w:r>
      <w:r w:rsidR="00C732FC" w:rsidRPr="003300D1">
        <w:rPr>
          <w:b/>
          <w:sz w:val="22"/>
          <w:szCs w:val="22"/>
        </w:rPr>
        <w:t>муниципального образования «Вельское»</w:t>
      </w:r>
      <w:r w:rsidRPr="003300D1">
        <w:rPr>
          <w:b/>
          <w:sz w:val="22"/>
          <w:szCs w:val="22"/>
        </w:rPr>
        <w:t xml:space="preserve"> и должностных лиц по рассмотрению предложений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Органы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 должностные лица, к непосредственному ведению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16. Право на обжалование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Гражданин имеет право обжаловать отказ в принятии и рассмотрении предложения в вышестоящую по компетенции инстанцию.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17. Предложения граждан по совершенствованию </w:t>
      </w:r>
      <w:r w:rsidR="0007519B" w:rsidRPr="003300D1">
        <w:rPr>
          <w:b/>
          <w:sz w:val="22"/>
          <w:szCs w:val="22"/>
        </w:rPr>
        <w:t>Положение</w:t>
      </w:r>
      <w:r w:rsidR="00B42746" w:rsidRPr="003300D1">
        <w:rPr>
          <w:b/>
          <w:sz w:val="22"/>
          <w:szCs w:val="22"/>
        </w:rPr>
        <w:t xml:space="preserve"> законо</w:t>
      </w:r>
      <w:r w:rsidRPr="003300D1">
        <w:rPr>
          <w:b/>
          <w:sz w:val="22"/>
          <w:szCs w:val="22"/>
        </w:rPr>
        <w:t xml:space="preserve">дательства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Жители </w:t>
      </w:r>
      <w:r w:rsidR="006B4409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могут в порядке гражданской инициативы в соответствии с Уставом </w:t>
      </w:r>
      <w:r w:rsidR="006B4409" w:rsidRPr="003300D1">
        <w:rPr>
          <w:sz w:val="22"/>
          <w:szCs w:val="22"/>
        </w:rPr>
        <w:t xml:space="preserve">муниципального образования «Вельское» </w:t>
      </w:r>
      <w:r w:rsidRPr="003300D1">
        <w:rPr>
          <w:sz w:val="22"/>
          <w:szCs w:val="22"/>
        </w:rPr>
        <w:t xml:space="preserve">обращаться к органам </w:t>
      </w:r>
      <w:r w:rsidRPr="003300D1">
        <w:rPr>
          <w:sz w:val="22"/>
          <w:szCs w:val="22"/>
        </w:rPr>
        <w:lastRenderedPageBreak/>
        <w:t xml:space="preserve">исполнительной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в </w:t>
      </w:r>
      <w:r w:rsidR="006B4409" w:rsidRPr="003300D1">
        <w:rPr>
          <w:sz w:val="22"/>
          <w:szCs w:val="22"/>
        </w:rPr>
        <w:t xml:space="preserve">Совет депутатов муниципального образования «Вельское» </w:t>
      </w:r>
      <w:r w:rsidRPr="003300D1">
        <w:rPr>
          <w:sz w:val="22"/>
          <w:szCs w:val="22"/>
        </w:rPr>
        <w:t xml:space="preserve">с предложениями по совершенствованию </w:t>
      </w:r>
      <w:r w:rsidR="00B42746" w:rsidRPr="003300D1">
        <w:rPr>
          <w:sz w:val="22"/>
          <w:szCs w:val="22"/>
        </w:rPr>
        <w:t>законодательства</w:t>
      </w:r>
      <w:r w:rsidRPr="003300D1">
        <w:rPr>
          <w:sz w:val="22"/>
          <w:szCs w:val="22"/>
        </w:rPr>
        <w:t xml:space="preserve"> </w:t>
      </w:r>
      <w:r w:rsidR="006D78BE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Поступающие в адрес администрации </w:t>
      </w:r>
      <w:r w:rsidR="006D78BE" w:rsidRPr="003300D1">
        <w:rPr>
          <w:sz w:val="22"/>
          <w:szCs w:val="22"/>
        </w:rPr>
        <w:t xml:space="preserve">муниципального образования «Вельское» </w:t>
      </w:r>
      <w:r w:rsidRPr="003300D1">
        <w:rPr>
          <w:sz w:val="22"/>
          <w:szCs w:val="22"/>
        </w:rPr>
        <w:t>от граждан предложения</w:t>
      </w:r>
      <w:r w:rsidR="006D78BE" w:rsidRPr="003300D1">
        <w:rPr>
          <w:sz w:val="22"/>
          <w:szCs w:val="22"/>
        </w:rPr>
        <w:t>,</w:t>
      </w:r>
      <w:r w:rsidRPr="003300D1">
        <w:rPr>
          <w:sz w:val="22"/>
          <w:szCs w:val="22"/>
        </w:rPr>
        <w:t xml:space="preserve"> по проведению общественных и социально - экономических реформ в </w:t>
      </w:r>
      <w:r w:rsidR="006D78BE" w:rsidRPr="003300D1">
        <w:rPr>
          <w:sz w:val="22"/>
          <w:szCs w:val="22"/>
        </w:rPr>
        <w:t>муниципальном образовании «Вельское»</w:t>
      </w:r>
      <w:r w:rsidRPr="003300D1">
        <w:rPr>
          <w:sz w:val="22"/>
          <w:szCs w:val="22"/>
        </w:rPr>
        <w:t xml:space="preserve">, принятию в связи с этим новых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ов, отмене или изменению действующих </w:t>
      </w:r>
      <w:r w:rsidR="0007519B" w:rsidRPr="003300D1">
        <w:rPr>
          <w:sz w:val="22"/>
          <w:szCs w:val="22"/>
        </w:rPr>
        <w:t>Положение</w:t>
      </w:r>
      <w:r w:rsidR="00B42746" w:rsidRPr="003300D1">
        <w:rPr>
          <w:sz w:val="22"/>
          <w:szCs w:val="22"/>
        </w:rPr>
        <w:t xml:space="preserve"> </w:t>
      </w:r>
      <w:r w:rsidRPr="003300D1">
        <w:rPr>
          <w:sz w:val="22"/>
          <w:szCs w:val="22"/>
        </w:rPr>
        <w:t>о</w:t>
      </w:r>
      <w:r w:rsidR="00B42746" w:rsidRPr="003300D1">
        <w:rPr>
          <w:sz w:val="22"/>
          <w:szCs w:val="22"/>
        </w:rPr>
        <w:t xml:space="preserve"> </w:t>
      </w:r>
      <w:r w:rsidRPr="003300D1">
        <w:rPr>
          <w:sz w:val="22"/>
          <w:szCs w:val="22"/>
        </w:rPr>
        <w:t xml:space="preserve">дательных актов рассматриваются в соответствии с нормами настоящего </w:t>
      </w:r>
      <w:r w:rsidR="006D78BE" w:rsidRPr="003300D1">
        <w:rPr>
          <w:sz w:val="22"/>
          <w:szCs w:val="22"/>
        </w:rPr>
        <w:t>Положения</w:t>
      </w:r>
      <w:r w:rsidRPr="003300D1">
        <w:rPr>
          <w:sz w:val="22"/>
          <w:szCs w:val="22"/>
        </w:rPr>
        <w:t xml:space="preserve"> и вносятся </w:t>
      </w:r>
      <w:r w:rsidR="006D78BE" w:rsidRPr="003300D1">
        <w:rPr>
          <w:sz w:val="22"/>
          <w:szCs w:val="22"/>
        </w:rPr>
        <w:t xml:space="preserve">Главой муниципального образования «Вельское» </w:t>
      </w:r>
      <w:r w:rsidRPr="003300D1">
        <w:rPr>
          <w:sz w:val="22"/>
          <w:szCs w:val="22"/>
        </w:rPr>
        <w:t xml:space="preserve">в виде проектов на рассмотрение </w:t>
      </w:r>
      <w:r w:rsidR="006D78BE" w:rsidRPr="003300D1">
        <w:rPr>
          <w:sz w:val="22"/>
          <w:szCs w:val="22"/>
        </w:rPr>
        <w:t>в Совет депутатов муниципального образования «Вельское»</w:t>
      </w:r>
      <w:r w:rsidRPr="003300D1">
        <w:rPr>
          <w:sz w:val="22"/>
          <w:szCs w:val="22"/>
        </w:rPr>
        <w:t xml:space="preserve">. </w:t>
      </w:r>
    </w:p>
    <w:p w:rsidR="003300D1" w:rsidRDefault="003300D1" w:rsidP="003300D1">
      <w:pPr>
        <w:spacing w:line="20" w:lineRule="atLeast"/>
        <w:jc w:val="both"/>
        <w:rPr>
          <w:b/>
          <w:bCs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III. РАССМОТРЕНИЕ ЗАЯВЛЕНИЙ ГРАЖДАН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18. Обязанности органов власти </w:t>
      </w:r>
      <w:r w:rsidR="006D78BE" w:rsidRPr="003300D1">
        <w:rPr>
          <w:b/>
          <w:sz w:val="22"/>
          <w:szCs w:val="22"/>
        </w:rPr>
        <w:t xml:space="preserve">муниципального образования «Вельское» </w:t>
      </w:r>
      <w:r w:rsidRPr="003300D1">
        <w:rPr>
          <w:b/>
          <w:sz w:val="22"/>
          <w:szCs w:val="22"/>
        </w:rPr>
        <w:t xml:space="preserve"> и должностных лиц по рассмотрению заявлений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Органы власти </w:t>
      </w:r>
      <w:r w:rsidR="006D78BE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их должностные лица, принявшие к рассмотрению заявление, поступившее от гражданина, обязаны: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рассмотреть его по существу в установленные </w:t>
      </w:r>
      <w:r w:rsidRPr="000C736E">
        <w:rPr>
          <w:sz w:val="22"/>
          <w:szCs w:val="22"/>
        </w:rPr>
        <w:t xml:space="preserve">настоящим </w:t>
      </w:r>
      <w:r w:rsidR="00464A9D" w:rsidRPr="000C736E">
        <w:rPr>
          <w:sz w:val="22"/>
          <w:szCs w:val="22"/>
        </w:rPr>
        <w:t>По</w:t>
      </w:r>
      <w:r w:rsidR="00B42746" w:rsidRPr="000C736E">
        <w:rPr>
          <w:sz w:val="22"/>
          <w:szCs w:val="22"/>
        </w:rPr>
        <w:t>ложением</w:t>
      </w:r>
      <w:r w:rsidRPr="003300D1">
        <w:rPr>
          <w:sz w:val="22"/>
          <w:szCs w:val="22"/>
        </w:rPr>
        <w:t xml:space="preserve"> сроки;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принять обоснованное решение и обеспечить его исполнение;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сообщить заявителю о результатах рассмотрения заявления и принятом по нему решении;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 принятого по заявлению решения.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19. Обжалование решения по заявлению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Отказ в принятии заявления, а также решение по заявлению, не удовлетворяющее гражданина, могут быть обжалованы в вышестоящий орган власти, в порядке подчиненности должностному лиц</w:t>
      </w:r>
      <w:r w:rsidR="00B931DC">
        <w:rPr>
          <w:sz w:val="22"/>
          <w:szCs w:val="22"/>
        </w:rPr>
        <w:t>у,</w:t>
      </w:r>
      <w:r w:rsidRPr="003300D1">
        <w:rPr>
          <w:sz w:val="22"/>
          <w:szCs w:val="22"/>
        </w:rPr>
        <w:t xml:space="preserve"> либо в суд.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IV. Рассмотрение жалоб граждан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20. Подача жалобы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Жалоба подается в те вышестоящие в порядке подчиненности органы государственной власти и на имя тех должностных лиц, в непосредственном подчинении которых находятся органы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 должностные лица, решения которых, а также неправомерные действия (бездействие) обжалуются.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21. Срок </w:t>
      </w:r>
      <w:r w:rsidR="00614357" w:rsidRPr="003300D1">
        <w:rPr>
          <w:b/>
          <w:sz w:val="22"/>
          <w:szCs w:val="22"/>
        </w:rPr>
        <w:t xml:space="preserve"> и порядок </w:t>
      </w:r>
      <w:r w:rsidRPr="003300D1">
        <w:rPr>
          <w:b/>
          <w:sz w:val="22"/>
          <w:szCs w:val="22"/>
        </w:rPr>
        <w:t xml:space="preserve">подачи жалобы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</w:t>
      </w:r>
      <w:r w:rsidR="00614357" w:rsidRPr="003300D1">
        <w:rPr>
          <w:sz w:val="22"/>
          <w:szCs w:val="22"/>
        </w:rPr>
        <w:t xml:space="preserve">Порядок обжалования нормативных правовых актов и иных решений регламентирован федеральным </w:t>
      </w:r>
      <w:r w:rsidR="00DD5740" w:rsidRPr="003300D1">
        <w:rPr>
          <w:sz w:val="22"/>
          <w:szCs w:val="22"/>
        </w:rPr>
        <w:t>закон</w:t>
      </w:r>
      <w:r w:rsidR="00614357" w:rsidRPr="003300D1">
        <w:rPr>
          <w:sz w:val="22"/>
          <w:szCs w:val="22"/>
        </w:rPr>
        <w:t xml:space="preserve">одательством. Досудебный (внесудебный) порядок обжалования нормативных правовых актов, решений и действий (бездействия) органов местного самоуправления закреплён Федеральным </w:t>
      </w:r>
      <w:r w:rsidR="00DD5740" w:rsidRPr="003300D1">
        <w:rPr>
          <w:sz w:val="22"/>
          <w:szCs w:val="22"/>
        </w:rPr>
        <w:t>закон</w:t>
      </w:r>
      <w:r w:rsidR="00614357" w:rsidRPr="003300D1">
        <w:rPr>
          <w:sz w:val="22"/>
          <w:szCs w:val="22"/>
        </w:rPr>
        <w:t xml:space="preserve">ом от 2 мая 2006 г № 59-ФЗ «О порядке рассмотрения обращений граждан Российской Федерации», Федеральным </w:t>
      </w:r>
      <w:r w:rsidR="00DD5740" w:rsidRPr="003300D1">
        <w:rPr>
          <w:sz w:val="22"/>
          <w:szCs w:val="22"/>
        </w:rPr>
        <w:t>закон</w:t>
      </w:r>
      <w:r w:rsidR="00614357" w:rsidRPr="003300D1">
        <w:rPr>
          <w:sz w:val="22"/>
          <w:szCs w:val="22"/>
        </w:rPr>
        <w:t xml:space="preserve">ом от 06.10.2003 № 131-ФЗ «Об общих принципах организации местного самоуправления в Российской Федерации». Порядок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муниципальных услуг регламентирован Федеральным </w:t>
      </w:r>
      <w:r w:rsidR="00DD5740" w:rsidRPr="003300D1">
        <w:rPr>
          <w:sz w:val="22"/>
          <w:szCs w:val="22"/>
        </w:rPr>
        <w:t>закон</w:t>
      </w:r>
      <w:r w:rsidR="00614357" w:rsidRPr="003300D1">
        <w:rPr>
          <w:sz w:val="22"/>
          <w:szCs w:val="22"/>
        </w:rPr>
        <w:t>ом от 27.07.2010 № 210-ФЗ «Об организации предоставления государственных и муниципальных услуг»</w:t>
      </w:r>
      <w:r w:rsidR="00B931DC">
        <w:rPr>
          <w:sz w:val="22"/>
          <w:szCs w:val="22"/>
        </w:rPr>
        <w:t>.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22. Права граждан при рассмотрении жалобы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Гражданин, обратившийся с жалобой, имеет право: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лично довести до сведения должностного лица, рассматривающего жалобу, обстоятельства, приведшие к нарушению его прав;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присутствовать при рассмотрении жалобы и знакомиться с итоговыми материалами по ее проверке;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представлять дополнительные сведения или ходатайствовать об их истребовании органом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должностным лицом, рассматривающим жалобу;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получить в установленный срок официальный ответ в письменной форме о результатах рассмотрения жалобы;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при несогласии с принятым решением обжаловать его в вышестоящий в порядке подчиненности орган государственной власти;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требовать возмещения морального и материального вреда в установленном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порядке;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lastRenderedPageBreak/>
        <w:t xml:space="preserve">   - пользоваться услугами доверенного лица, адвоката.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23. Обязанности должностных лиц по рассмотрению жалобы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Должностное лицо, в компетенцию которого входит рассмотрение соответствующей жалобы, обязано: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принять жалобу и зарегистрировать ее;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рассмотреть жалобу по существу в установленный настоящим </w:t>
      </w:r>
      <w:r w:rsidR="00614357" w:rsidRPr="003300D1">
        <w:rPr>
          <w:sz w:val="22"/>
          <w:szCs w:val="22"/>
        </w:rPr>
        <w:t xml:space="preserve">Положением </w:t>
      </w:r>
      <w:r w:rsidRPr="003300D1">
        <w:rPr>
          <w:sz w:val="22"/>
          <w:szCs w:val="22"/>
        </w:rPr>
        <w:t xml:space="preserve">срок, объективно оценить изложенные в ней факты, проверить их достоверность;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незамедлительно принять меры к пресечению неправомерных решений, действий (бездействия), посягающих на права и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ные интересы граждан;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в случае необходимости выехать на место для обследования обстоятельств, породивших жалобу, истребовать у тех органов власти </w:t>
      </w:r>
      <w:r w:rsidR="00614357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 должностных лиц, на которых поступила жалоба, необходимые материалы и объяснения, пригласить свидетелей и специалистов;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принять мотивированное и основанное на </w:t>
      </w:r>
      <w:r w:rsidR="00DD5740" w:rsidRPr="003300D1">
        <w:rPr>
          <w:sz w:val="22"/>
          <w:szCs w:val="22"/>
        </w:rPr>
        <w:t>законодательстве Российской Федерации</w:t>
      </w:r>
      <w:r w:rsidRPr="003300D1">
        <w:rPr>
          <w:sz w:val="22"/>
          <w:szCs w:val="22"/>
        </w:rPr>
        <w:t xml:space="preserve"> решение по жалобе и обеспечить его реальное исполнение;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сообщить гражданину о результатах рассмотрения жалобы и принятом по ней решении в установленный настоящим </w:t>
      </w:r>
      <w:r w:rsidR="00464A9D" w:rsidRPr="003300D1">
        <w:rPr>
          <w:sz w:val="22"/>
          <w:szCs w:val="22"/>
        </w:rPr>
        <w:t>Положением</w:t>
      </w:r>
      <w:r w:rsidRPr="003300D1">
        <w:rPr>
          <w:sz w:val="22"/>
          <w:szCs w:val="22"/>
        </w:rPr>
        <w:t xml:space="preserve"> срок в письменной форме или в устной форме по согласованию с ним.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Рассмотрение жалобы прекращается, если в ходе проверки было установлено, что автор указал ложные фамилию, адрес и другие недостоверные сведения.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24. Решение по жалобе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 итогам рассмотрения жалобы принимается одно из следующих решений: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 полном или частичном удовлетворении жалобы, восстановлении нарушенного права гражданина;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- об отказе в полном или частичном удовлетворении жалобы.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Решение по жалобе должно быть мотивированным со ссылкой на конкретные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одательные акты Российской Федерации и </w:t>
      </w:r>
      <w:r w:rsidR="00614357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; содержать указание об отмене или изменении обжалуемого решения, принятого органом власти </w:t>
      </w:r>
      <w:r w:rsidR="00614357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должностным лицом, необходимости привлечения должностного лица, принявшего не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ное решение, к установленной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ответственности, а также о порядке обжалования принятого решения.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В случае несогласия с решением, принятым органом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должностным лицом, гражданин вправе обжаловать его в вышестоящую инстанцию или в суд</w:t>
      </w:r>
      <w:r w:rsidR="00614357" w:rsidRPr="003300D1">
        <w:rPr>
          <w:sz w:val="22"/>
          <w:szCs w:val="22"/>
        </w:rPr>
        <w:t>,</w:t>
      </w:r>
      <w:r w:rsidRPr="003300D1">
        <w:rPr>
          <w:sz w:val="22"/>
          <w:szCs w:val="22"/>
        </w:rPr>
        <w:t xml:space="preserve"> в порядке, установленном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 Российской Федерации и </w:t>
      </w:r>
      <w:r w:rsidR="009553C2">
        <w:rPr>
          <w:sz w:val="22"/>
          <w:szCs w:val="22"/>
        </w:rPr>
        <w:t xml:space="preserve">нормативными актами </w:t>
      </w:r>
      <w:r w:rsidR="00614357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25. Последствия принятия решения по жалобе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Если жалоба признана подлежащей удовлетворению полностью или частично, орган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должностное лицо, принявшие решение по жалобе, обязаны принять необходимые меры для восстановления нарушенного права гражданина, принести ему извинения в письменном виде, а также по просьбе гражданина проинформировать об этом заинтересованных в рассмотрении жалобы лиц.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Если порочащие гражданина сведения были опубликованы в средствах массовой информации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он вправе потребовать публикации опровержения в порядке, установленном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Российской Федерации от 27 декабря 1991 года N 2124-1 "О средствах массовой информации". </w:t>
      </w:r>
    </w:p>
    <w:p w:rsidR="003300D1" w:rsidRDefault="003300D1" w:rsidP="003300D1">
      <w:pPr>
        <w:spacing w:line="20" w:lineRule="atLeast"/>
        <w:jc w:val="both"/>
        <w:rPr>
          <w:b/>
          <w:bCs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V. РАССМОТРЕНИЕ ХОДАТАЙСТВ ГРАЖДАН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26. Оформление и подача ходатайства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Ходатайства оформляются в случаях и по вопросам, прямо установленным </w:t>
      </w:r>
      <w:r w:rsidR="0007519B" w:rsidRPr="003300D1">
        <w:rPr>
          <w:sz w:val="22"/>
          <w:szCs w:val="22"/>
        </w:rPr>
        <w:t>Положение</w:t>
      </w:r>
      <w:r w:rsidR="00B42746" w:rsidRPr="003300D1">
        <w:rPr>
          <w:sz w:val="22"/>
          <w:szCs w:val="22"/>
        </w:rPr>
        <w:t>м и  законо</w:t>
      </w:r>
      <w:r w:rsidRPr="003300D1">
        <w:rPr>
          <w:sz w:val="22"/>
          <w:szCs w:val="22"/>
        </w:rPr>
        <w:t xml:space="preserve">дательством Российской Федерации 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Ходатайства подаются в органы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их должностным лицам и рассматриваются в сроки, установленные </w:t>
      </w:r>
      <w:r w:rsidR="0007519B" w:rsidRPr="003300D1">
        <w:rPr>
          <w:sz w:val="22"/>
          <w:szCs w:val="22"/>
        </w:rPr>
        <w:t>Положение</w:t>
      </w:r>
      <w:r w:rsidR="00B42746" w:rsidRPr="003300D1">
        <w:rPr>
          <w:sz w:val="22"/>
          <w:szCs w:val="22"/>
        </w:rPr>
        <w:t>м и закон</w:t>
      </w:r>
      <w:r w:rsidRPr="003300D1">
        <w:rPr>
          <w:sz w:val="22"/>
          <w:szCs w:val="22"/>
        </w:rPr>
        <w:t xml:space="preserve">одательством Российской Федерации и настоящим </w:t>
      </w:r>
      <w:r w:rsidR="00464A9D" w:rsidRPr="003300D1">
        <w:rPr>
          <w:sz w:val="22"/>
          <w:szCs w:val="22"/>
        </w:rPr>
        <w:t>Положением</w:t>
      </w:r>
      <w:r w:rsidRPr="003300D1">
        <w:rPr>
          <w:sz w:val="22"/>
          <w:szCs w:val="22"/>
        </w:rPr>
        <w:t xml:space="preserve">. </w:t>
      </w:r>
    </w:p>
    <w:p w:rsidR="00B37DA9" w:rsidRPr="000C736E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0C736E">
        <w:rPr>
          <w:sz w:val="22"/>
          <w:szCs w:val="22"/>
        </w:rPr>
        <w:t xml:space="preserve">Ходатайства принимаются к рассмотрению при наличии всех необходимых и правильно оформленных документов по специально установленной форме.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27. Государственная пошлина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lastRenderedPageBreak/>
        <w:t xml:space="preserve">   При подаче ходатайств может взиматься государственная пошлина в случаях, предусмотренных </w:t>
      </w:r>
      <w:r w:rsidR="00B42746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Российской Федерации от 9 декабря 1991 года N 2005-1 "О государственной пошлине".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28. Отказ в принятии к рассмотрению и регистрации ходатайства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При отказе в принятии к рассмотрению и регистрации ходатайства заявителю направляется письменное уведомление с указанием причин отказа и порядка обжалования решения.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29. Решение по ходатайству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О решении, принятом по ходатайству, заявитель информируется в течение десяти дней со дня его принятия.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30. Обжалование решения, принятого по ходатайству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Решение, принятое по ходатайству, а также отказ в принятии к рассмотрению и регистрации ходатайства могут быть обжалованы в вышестоящую инстанцию или в суд. </w:t>
      </w:r>
    </w:p>
    <w:p w:rsidR="003300D1" w:rsidRDefault="003300D1" w:rsidP="003300D1">
      <w:pPr>
        <w:spacing w:line="20" w:lineRule="atLeast"/>
        <w:jc w:val="both"/>
        <w:rPr>
          <w:b/>
          <w:bCs/>
          <w:sz w:val="22"/>
          <w:szCs w:val="22"/>
        </w:rPr>
      </w:pP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VI. КОЛЛЕКТИВНЫЕ ОБРАЩЕНИЯ ГРАЖДАН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31. Подача коллективных обращений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Коллективные обращения граждан рассматриваются в соответствии с требованиями статей настоящего </w:t>
      </w:r>
      <w:r w:rsidR="00B42746" w:rsidRPr="003300D1">
        <w:rPr>
          <w:sz w:val="22"/>
          <w:szCs w:val="22"/>
        </w:rPr>
        <w:t>Положения</w:t>
      </w:r>
      <w:r w:rsidRPr="003300D1">
        <w:rPr>
          <w:sz w:val="22"/>
          <w:szCs w:val="22"/>
        </w:rPr>
        <w:t xml:space="preserve"> (за исключением статей 5, 26), регулирующих порядок подачи, рассмотрения письменных обращений в виде предложений, заявлений, жалоб и петиций.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Коллективные обращения граждан, принятые на собраниях (сходах), конференциях, митингах, подлежат рассмотрению так же, как и индивидуальные обращения, поданные в письменной форме.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Коллективные обращения могут оформляться в виде петиций, подаваемых в органы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от имени участников собрания (схода), конференции, митинга выборными лицами, обладающими представительскими полномочиями. </w:t>
      </w:r>
    </w:p>
    <w:p w:rsidR="00B37DA9" w:rsidRPr="000C736E" w:rsidRDefault="00B37DA9" w:rsidP="003300D1">
      <w:pPr>
        <w:spacing w:line="20" w:lineRule="atLeast"/>
        <w:jc w:val="both"/>
        <w:rPr>
          <w:sz w:val="22"/>
          <w:szCs w:val="22"/>
        </w:rPr>
      </w:pPr>
      <w:r w:rsidRPr="000C736E">
        <w:rPr>
          <w:sz w:val="22"/>
          <w:szCs w:val="22"/>
        </w:rPr>
        <w:t xml:space="preserve">   Порядок подачи петиций по проведению общественных реформ и совершенствованию </w:t>
      </w:r>
      <w:r w:rsidR="00DD5740" w:rsidRPr="000C736E">
        <w:rPr>
          <w:sz w:val="22"/>
          <w:szCs w:val="22"/>
        </w:rPr>
        <w:t>закон</w:t>
      </w:r>
      <w:r w:rsidRPr="000C736E">
        <w:rPr>
          <w:sz w:val="22"/>
          <w:szCs w:val="22"/>
        </w:rPr>
        <w:t xml:space="preserve">одательства </w:t>
      </w:r>
      <w:r w:rsidR="00C732FC" w:rsidRPr="000C736E">
        <w:rPr>
          <w:sz w:val="22"/>
          <w:szCs w:val="22"/>
        </w:rPr>
        <w:t>муниципального образования «Вельское»</w:t>
      </w:r>
      <w:r w:rsidRPr="000C736E">
        <w:rPr>
          <w:sz w:val="22"/>
          <w:szCs w:val="22"/>
        </w:rPr>
        <w:t xml:space="preserve"> осуществляется в</w:t>
      </w:r>
      <w:r w:rsidR="00C732FC" w:rsidRPr="000C736E">
        <w:rPr>
          <w:sz w:val="22"/>
          <w:szCs w:val="22"/>
        </w:rPr>
        <w:t xml:space="preserve"> с</w:t>
      </w:r>
      <w:r w:rsidRPr="000C736E">
        <w:rPr>
          <w:sz w:val="22"/>
          <w:szCs w:val="22"/>
        </w:rPr>
        <w:t xml:space="preserve">оответствии </w:t>
      </w:r>
      <w:r w:rsidR="00C732FC" w:rsidRPr="000C736E">
        <w:rPr>
          <w:sz w:val="22"/>
          <w:szCs w:val="22"/>
        </w:rPr>
        <w:t>с</w:t>
      </w:r>
      <w:r w:rsidRPr="000C736E">
        <w:rPr>
          <w:sz w:val="22"/>
          <w:szCs w:val="22"/>
        </w:rPr>
        <w:t xml:space="preserve"> Устав</w:t>
      </w:r>
      <w:r w:rsidR="00C732FC" w:rsidRPr="000C736E">
        <w:rPr>
          <w:sz w:val="22"/>
          <w:szCs w:val="22"/>
        </w:rPr>
        <w:t>ом</w:t>
      </w:r>
      <w:r w:rsidRPr="000C736E">
        <w:rPr>
          <w:sz w:val="22"/>
          <w:szCs w:val="22"/>
        </w:rPr>
        <w:t xml:space="preserve"> </w:t>
      </w:r>
      <w:r w:rsidR="00C732FC" w:rsidRPr="000C736E">
        <w:rPr>
          <w:sz w:val="22"/>
          <w:szCs w:val="22"/>
        </w:rPr>
        <w:t>муниципального образования «Вельское»</w:t>
      </w:r>
      <w:r w:rsidRPr="000C736E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 xml:space="preserve">Статья 32. Обжалование решения по коллективному обращению, петиции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Решение по коллективному обращению, петиции граждан в случае, если оно не удовлетворяет их </w:t>
      </w:r>
      <w:r w:rsidR="00B42746" w:rsidRPr="003300D1">
        <w:rPr>
          <w:sz w:val="22"/>
          <w:szCs w:val="22"/>
        </w:rPr>
        <w:t>законные</w:t>
      </w:r>
      <w:r w:rsidRPr="003300D1">
        <w:rPr>
          <w:sz w:val="22"/>
          <w:szCs w:val="22"/>
        </w:rPr>
        <w:t xml:space="preserve"> права и интересы, может быть обжаловано в судебном порядке. </w:t>
      </w:r>
    </w:p>
    <w:p w:rsid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  <w:r w:rsidRPr="003300D1">
        <w:rPr>
          <w:b/>
          <w:bCs/>
          <w:sz w:val="22"/>
          <w:szCs w:val="22"/>
        </w:rPr>
        <w:t xml:space="preserve">Глава VII. ОТВЕТСТВЕННОСТЬ ЗА НАРУШЕНИЯ </w:t>
      </w:r>
      <w:r w:rsidR="00B42746" w:rsidRPr="003300D1">
        <w:rPr>
          <w:b/>
          <w:bCs/>
          <w:sz w:val="22"/>
          <w:szCs w:val="22"/>
        </w:rPr>
        <w:t>ЗАКОН</w:t>
      </w:r>
      <w:r w:rsidRPr="003300D1">
        <w:rPr>
          <w:b/>
          <w:bCs/>
          <w:sz w:val="22"/>
          <w:szCs w:val="22"/>
        </w:rPr>
        <w:t>ОДАТЕЛЬСТВА ОБ ОБРАЩЕНИЯХ ГРАЖДАН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 xml:space="preserve">    </w:t>
      </w:r>
      <w:r w:rsidRPr="003300D1">
        <w:rPr>
          <w:b/>
          <w:sz w:val="22"/>
          <w:szCs w:val="22"/>
        </w:rPr>
        <w:t xml:space="preserve">Статья 33. Ответственность за нарушение </w:t>
      </w:r>
      <w:r w:rsidR="00B42746" w:rsidRPr="003300D1">
        <w:rPr>
          <w:b/>
          <w:sz w:val="22"/>
          <w:szCs w:val="22"/>
        </w:rPr>
        <w:t>законо</w:t>
      </w:r>
      <w:r w:rsidRPr="003300D1">
        <w:rPr>
          <w:b/>
          <w:sz w:val="22"/>
          <w:szCs w:val="22"/>
        </w:rPr>
        <w:t xml:space="preserve">дательства о рассмотрении обращений граждан </w:t>
      </w:r>
    </w:p>
    <w:p w:rsidR="00B37DA9" w:rsidRPr="000C736E" w:rsidRDefault="00B37DA9" w:rsidP="003300D1">
      <w:pPr>
        <w:spacing w:line="20" w:lineRule="atLeast"/>
        <w:jc w:val="both"/>
        <w:rPr>
          <w:sz w:val="24"/>
          <w:szCs w:val="24"/>
        </w:rPr>
      </w:pPr>
      <w:r w:rsidRPr="000C736E">
        <w:rPr>
          <w:sz w:val="24"/>
          <w:szCs w:val="24"/>
        </w:rPr>
        <w:t>   </w:t>
      </w:r>
      <w:proofErr w:type="gramStart"/>
      <w:r w:rsidRPr="000C736E">
        <w:rPr>
          <w:sz w:val="24"/>
          <w:szCs w:val="24"/>
        </w:rPr>
        <w:t xml:space="preserve">Нарушение установленного настоящим </w:t>
      </w:r>
      <w:r w:rsidR="0007519B" w:rsidRPr="000C736E">
        <w:rPr>
          <w:sz w:val="24"/>
          <w:szCs w:val="24"/>
        </w:rPr>
        <w:t>Положение</w:t>
      </w:r>
      <w:r w:rsidR="00B42746" w:rsidRPr="000C736E">
        <w:rPr>
          <w:sz w:val="24"/>
          <w:szCs w:val="24"/>
        </w:rPr>
        <w:t xml:space="preserve">м </w:t>
      </w:r>
      <w:r w:rsidRPr="000C736E">
        <w:rPr>
          <w:sz w:val="24"/>
          <w:szCs w:val="24"/>
        </w:rPr>
        <w:t xml:space="preserve">порядка рассмотрения обращений граждан, неправомерный отказ в их приеме, затягивание сроков рассмотрения обращений, их необъективное разбирательство, принятие необоснованных, нарушающих </w:t>
      </w:r>
      <w:r w:rsidR="00B42746" w:rsidRPr="000C736E">
        <w:rPr>
          <w:sz w:val="24"/>
          <w:szCs w:val="24"/>
        </w:rPr>
        <w:t>закон</w:t>
      </w:r>
      <w:r w:rsidRPr="000C736E">
        <w:rPr>
          <w:sz w:val="24"/>
          <w:szCs w:val="24"/>
        </w:rPr>
        <w:t xml:space="preserve">одательство Российской Федерации и </w:t>
      </w:r>
      <w:r w:rsidR="00C732FC" w:rsidRPr="000C736E">
        <w:rPr>
          <w:sz w:val="24"/>
          <w:szCs w:val="24"/>
        </w:rPr>
        <w:t>муниципального образования «Вельское»</w:t>
      </w:r>
      <w:r w:rsidRPr="000C736E">
        <w:rPr>
          <w:sz w:val="24"/>
          <w:szCs w:val="24"/>
        </w:rPr>
        <w:t xml:space="preserve"> решений, предоставление недостоверной информации, разглашение сведений о частной жизни граждан</w:t>
      </w:r>
      <w:r w:rsidR="00C732FC" w:rsidRPr="000C736E">
        <w:rPr>
          <w:sz w:val="24"/>
          <w:szCs w:val="24"/>
        </w:rPr>
        <w:t>,</w:t>
      </w:r>
      <w:r w:rsidRPr="000C736E">
        <w:rPr>
          <w:sz w:val="24"/>
          <w:szCs w:val="24"/>
        </w:rPr>
        <w:t xml:space="preserve"> влекут ответственность виновных должностных лиц муниципальных служащих в соответствии с </w:t>
      </w:r>
      <w:r w:rsidR="000C736E" w:rsidRPr="000C736E">
        <w:rPr>
          <w:sz w:val="24"/>
          <w:szCs w:val="24"/>
        </w:rPr>
        <w:t>Федеральным законом от 06.10.2003 № 131-ФЗ "Об общих принципах организации местного</w:t>
      </w:r>
      <w:proofErr w:type="gramEnd"/>
      <w:r w:rsidR="000C736E" w:rsidRPr="000C736E">
        <w:rPr>
          <w:sz w:val="24"/>
          <w:szCs w:val="24"/>
        </w:rPr>
        <w:t xml:space="preserve"> самоуправления в Российской Федерации"</w:t>
      </w:r>
      <w:r w:rsidRPr="000C736E">
        <w:rPr>
          <w:sz w:val="24"/>
          <w:szCs w:val="24"/>
        </w:rPr>
        <w:t xml:space="preserve"> и </w:t>
      </w:r>
      <w:r w:rsidR="00DD5740" w:rsidRPr="000C736E">
        <w:rPr>
          <w:sz w:val="24"/>
          <w:szCs w:val="24"/>
        </w:rPr>
        <w:t>закон</w:t>
      </w:r>
      <w:r w:rsidRPr="000C736E">
        <w:rPr>
          <w:sz w:val="24"/>
          <w:szCs w:val="24"/>
        </w:rPr>
        <w:t xml:space="preserve">одательными актами </w:t>
      </w:r>
      <w:r w:rsidR="00C732FC" w:rsidRPr="000C736E">
        <w:rPr>
          <w:sz w:val="24"/>
          <w:szCs w:val="24"/>
        </w:rPr>
        <w:t>муниципального образования «Вельское»</w:t>
      </w:r>
      <w:r w:rsidRPr="000C736E">
        <w:rPr>
          <w:sz w:val="24"/>
          <w:szCs w:val="24"/>
        </w:rPr>
        <w:t xml:space="preserve">. </w:t>
      </w:r>
    </w:p>
    <w:p w:rsidR="00B37DA9" w:rsidRPr="003300D1" w:rsidRDefault="00B37DA9" w:rsidP="003300D1">
      <w:pPr>
        <w:spacing w:line="20" w:lineRule="atLeast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34. Ответственность за преследование гражданина в связи с его </w:t>
      </w:r>
      <w:r w:rsidR="00C732FC" w:rsidRPr="003300D1">
        <w:rPr>
          <w:b/>
          <w:sz w:val="22"/>
          <w:szCs w:val="22"/>
        </w:rPr>
        <w:t>о</w:t>
      </w:r>
      <w:r w:rsidRPr="003300D1">
        <w:rPr>
          <w:b/>
          <w:sz w:val="22"/>
          <w:szCs w:val="22"/>
        </w:rPr>
        <w:t xml:space="preserve">бращением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Преследование гражданина за содержащуюся в обращении критику влечет ответственность виновных должностных лиц в соответствии с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 Российской Федерации.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35. Возмещение материального и морального вреда, причиненного нарушением </w:t>
      </w:r>
      <w:r w:rsidR="00DD5740" w:rsidRPr="003300D1">
        <w:rPr>
          <w:b/>
          <w:sz w:val="22"/>
          <w:szCs w:val="22"/>
        </w:rPr>
        <w:t>закон</w:t>
      </w:r>
      <w:r w:rsidRPr="003300D1">
        <w:rPr>
          <w:b/>
          <w:sz w:val="22"/>
          <w:szCs w:val="22"/>
        </w:rPr>
        <w:t xml:space="preserve">одательства о рассмотрении обращений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Гражданин вправе обратиться в суд с заявлением о возмещении материального и морального вреда, причиненного ему в результате нарушения органом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или должностным лицом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одательства об обращениях граждан.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36. Ответственность граждан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ответственность в соответствии с действующим </w:t>
      </w:r>
      <w:r w:rsidR="00DD5740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одательством.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lastRenderedPageBreak/>
        <w:t xml:space="preserve">   Граждане, систематически предъявляющие заведомо необоснованные требования, влекущие значительные материальные затраты, связанные с рассмотрением их обращений, могут быть привлечены к ответственности в судебном порядке с компенсацией понесенных затрат за их счет.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37. </w:t>
      </w:r>
      <w:proofErr w:type="gramStart"/>
      <w:r w:rsidRPr="003300D1">
        <w:rPr>
          <w:b/>
          <w:sz w:val="22"/>
          <w:szCs w:val="22"/>
        </w:rPr>
        <w:t>Контроль за</w:t>
      </w:r>
      <w:proofErr w:type="gramEnd"/>
      <w:r w:rsidRPr="003300D1">
        <w:rPr>
          <w:b/>
          <w:sz w:val="22"/>
          <w:szCs w:val="22"/>
        </w:rPr>
        <w:t xml:space="preserve"> соблюдением </w:t>
      </w:r>
      <w:r w:rsidR="00DD5740" w:rsidRPr="003300D1">
        <w:rPr>
          <w:b/>
          <w:sz w:val="22"/>
          <w:szCs w:val="22"/>
        </w:rPr>
        <w:t>закон</w:t>
      </w:r>
      <w:r w:rsidRPr="003300D1">
        <w:rPr>
          <w:b/>
          <w:sz w:val="22"/>
          <w:szCs w:val="22"/>
        </w:rPr>
        <w:t xml:space="preserve">одательства об обращениях </w:t>
      </w:r>
    </w:p>
    <w:p w:rsidR="008C7250" w:rsidRDefault="00B910D5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color w:val="FF0000"/>
          <w:sz w:val="22"/>
          <w:szCs w:val="22"/>
        </w:rPr>
        <w:t>    </w:t>
      </w:r>
      <w:proofErr w:type="gramStart"/>
      <w:r w:rsidR="009D5AF7" w:rsidRPr="008C7250">
        <w:rPr>
          <w:sz w:val="22"/>
          <w:szCs w:val="22"/>
        </w:rPr>
        <w:t>Отдел организационной работы и хозяйственного обеспечения администрации муниципального образования «Вельское»</w:t>
      </w:r>
      <w:r w:rsidRPr="008C7250">
        <w:rPr>
          <w:sz w:val="22"/>
          <w:szCs w:val="22"/>
        </w:rPr>
        <w:t xml:space="preserve"> </w:t>
      </w:r>
      <w:r w:rsidR="00B37DA9" w:rsidRPr="008C7250">
        <w:rPr>
          <w:sz w:val="22"/>
          <w:szCs w:val="22"/>
        </w:rPr>
        <w:t>еже</w:t>
      </w:r>
      <w:r w:rsidRPr="008C7250">
        <w:rPr>
          <w:sz w:val="22"/>
          <w:szCs w:val="22"/>
        </w:rPr>
        <w:t>месячно</w:t>
      </w:r>
      <w:r w:rsidRPr="003300D1">
        <w:rPr>
          <w:sz w:val="22"/>
          <w:szCs w:val="22"/>
        </w:rPr>
        <w:t xml:space="preserve"> предоставляет</w:t>
      </w:r>
      <w:r w:rsidR="00B37DA9" w:rsidRPr="003300D1">
        <w:rPr>
          <w:sz w:val="22"/>
          <w:szCs w:val="22"/>
        </w:rPr>
        <w:t xml:space="preserve"> информацию о проводимой в </w:t>
      </w:r>
      <w:r w:rsidRPr="003300D1">
        <w:rPr>
          <w:sz w:val="22"/>
          <w:szCs w:val="22"/>
        </w:rPr>
        <w:t>муниципальном образовании «Вельское»</w:t>
      </w:r>
      <w:r w:rsidR="00B37DA9" w:rsidRPr="003300D1">
        <w:rPr>
          <w:sz w:val="22"/>
          <w:szCs w:val="22"/>
        </w:rPr>
        <w:t xml:space="preserve"> работе с обращениями граждан, принима</w:t>
      </w:r>
      <w:r w:rsidRPr="003300D1">
        <w:rPr>
          <w:sz w:val="22"/>
          <w:szCs w:val="22"/>
        </w:rPr>
        <w:t xml:space="preserve">ет </w:t>
      </w:r>
      <w:r w:rsidR="00B37DA9" w:rsidRPr="003300D1">
        <w:rPr>
          <w:sz w:val="22"/>
          <w:szCs w:val="22"/>
        </w:rPr>
        <w:t xml:space="preserve">меры к устранению причин и условий, порождающих нарушения прав и </w:t>
      </w:r>
      <w:r w:rsidR="00DD5740" w:rsidRPr="003300D1">
        <w:rPr>
          <w:sz w:val="22"/>
          <w:szCs w:val="22"/>
        </w:rPr>
        <w:t>закон</w:t>
      </w:r>
      <w:r w:rsidR="00B37DA9" w:rsidRPr="003300D1">
        <w:rPr>
          <w:sz w:val="22"/>
          <w:szCs w:val="22"/>
        </w:rPr>
        <w:t xml:space="preserve">ных интересов </w:t>
      </w:r>
      <w:r w:rsidR="00B37DA9" w:rsidRPr="008C7250">
        <w:rPr>
          <w:sz w:val="22"/>
          <w:szCs w:val="22"/>
        </w:rPr>
        <w:t xml:space="preserve">жителей </w:t>
      </w:r>
      <w:r w:rsidR="00C732FC" w:rsidRPr="008C7250">
        <w:rPr>
          <w:sz w:val="22"/>
          <w:szCs w:val="22"/>
        </w:rPr>
        <w:t>муниципального образования «Вельское»</w:t>
      </w:r>
      <w:r w:rsidR="00B37DA9" w:rsidRPr="008C7250">
        <w:rPr>
          <w:sz w:val="22"/>
          <w:szCs w:val="22"/>
        </w:rPr>
        <w:t>, их по</w:t>
      </w:r>
      <w:r w:rsidRPr="008C7250">
        <w:rPr>
          <w:sz w:val="22"/>
          <w:szCs w:val="22"/>
        </w:rPr>
        <w:t>вторные обоснованные обращения</w:t>
      </w:r>
      <w:r w:rsidR="008C7250">
        <w:rPr>
          <w:sz w:val="22"/>
          <w:szCs w:val="22"/>
        </w:rPr>
        <w:t xml:space="preserve">, в соответствии с </w:t>
      </w:r>
      <w:r w:rsidR="008C7250" w:rsidRPr="008C7250">
        <w:rPr>
          <w:sz w:val="22"/>
          <w:szCs w:val="22"/>
        </w:rPr>
        <w:t>Указ</w:t>
      </w:r>
      <w:r w:rsidR="008C7250">
        <w:rPr>
          <w:sz w:val="22"/>
          <w:szCs w:val="22"/>
        </w:rPr>
        <w:t>ом</w:t>
      </w:r>
      <w:r w:rsidR="008C7250" w:rsidRPr="008C7250">
        <w:rPr>
          <w:sz w:val="22"/>
          <w:szCs w:val="22"/>
        </w:rPr>
        <w:t xml:space="preserve"> Президента РФ от 17 апреля 2017 г. N 171 "О мониторинге и</w:t>
      </w:r>
      <w:proofErr w:type="gramEnd"/>
      <w:r w:rsidR="008C7250" w:rsidRPr="008C7250">
        <w:rPr>
          <w:sz w:val="22"/>
          <w:szCs w:val="22"/>
        </w:rPr>
        <w:t xml:space="preserve"> </w:t>
      </w:r>
      <w:proofErr w:type="gramStart"/>
      <w:r w:rsidR="008C7250" w:rsidRPr="008C7250">
        <w:rPr>
          <w:sz w:val="22"/>
          <w:szCs w:val="22"/>
        </w:rPr>
        <w:t>анализе</w:t>
      </w:r>
      <w:proofErr w:type="gramEnd"/>
      <w:r w:rsidR="008C7250" w:rsidRPr="008C7250">
        <w:rPr>
          <w:sz w:val="22"/>
          <w:szCs w:val="22"/>
        </w:rPr>
        <w:t xml:space="preserve"> результатов рассмотрения обращений граждан и организаций"</w:t>
      </w:r>
      <w:r w:rsidR="008C7250" w:rsidRPr="008C7250">
        <w:rPr>
          <w:color w:val="000000"/>
          <w:sz w:val="22"/>
          <w:szCs w:val="22"/>
        </w:rPr>
        <w:t>.</w:t>
      </w:r>
      <w:r w:rsidRPr="008C7250">
        <w:rPr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933B43">
        <w:rPr>
          <w:sz w:val="22"/>
          <w:szCs w:val="22"/>
        </w:rPr>
        <w:t>      </w:t>
      </w:r>
      <w:r w:rsidR="009D5AF7" w:rsidRPr="00933B43">
        <w:rPr>
          <w:sz w:val="22"/>
          <w:szCs w:val="22"/>
        </w:rPr>
        <w:t>Совет депутатов муниципального образования «Вельское»</w:t>
      </w:r>
      <w:r w:rsidR="009D5AF7" w:rsidRPr="003300D1">
        <w:rPr>
          <w:color w:val="FF0000"/>
          <w:sz w:val="22"/>
          <w:szCs w:val="22"/>
        </w:rPr>
        <w:t xml:space="preserve"> </w:t>
      </w:r>
      <w:r w:rsidRPr="003300D1">
        <w:rPr>
          <w:sz w:val="22"/>
          <w:szCs w:val="22"/>
        </w:rPr>
        <w:t xml:space="preserve">осуществляет систематический </w:t>
      </w:r>
      <w:proofErr w:type="gramStart"/>
      <w:r w:rsidRPr="003300D1">
        <w:rPr>
          <w:sz w:val="22"/>
          <w:szCs w:val="22"/>
        </w:rPr>
        <w:t>контроль за</w:t>
      </w:r>
      <w:proofErr w:type="gramEnd"/>
      <w:r w:rsidRPr="003300D1">
        <w:rPr>
          <w:sz w:val="22"/>
          <w:szCs w:val="22"/>
        </w:rPr>
        <w:t xml:space="preserve"> состоянием работы с обращениями и приемом граждан</w:t>
      </w:r>
      <w:r w:rsidRPr="00933B43">
        <w:rPr>
          <w:sz w:val="22"/>
          <w:szCs w:val="22"/>
        </w:rPr>
        <w:t xml:space="preserve">, в </w:t>
      </w:r>
      <w:r w:rsidR="009D5AF7" w:rsidRPr="00933B43">
        <w:rPr>
          <w:sz w:val="22"/>
          <w:szCs w:val="22"/>
        </w:rPr>
        <w:t>муниципально</w:t>
      </w:r>
      <w:r w:rsidR="006F251D" w:rsidRPr="00933B43">
        <w:rPr>
          <w:sz w:val="22"/>
          <w:szCs w:val="22"/>
        </w:rPr>
        <w:t>м</w:t>
      </w:r>
      <w:r w:rsidR="009D5AF7" w:rsidRPr="003300D1">
        <w:rPr>
          <w:sz w:val="22"/>
          <w:szCs w:val="22"/>
        </w:rPr>
        <w:t xml:space="preserve"> образовани</w:t>
      </w:r>
      <w:r w:rsidR="006F251D" w:rsidRPr="003300D1">
        <w:rPr>
          <w:sz w:val="22"/>
          <w:szCs w:val="22"/>
        </w:rPr>
        <w:t>и</w:t>
      </w:r>
      <w:r w:rsidR="009D5AF7" w:rsidRPr="003300D1">
        <w:rPr>
          <w:sz w:val="22"/>
          <w:szCs w:val="22"/>
        </w:rPr>
        <w:t xml:space="preserve"> «Вельское»</w:t>
      </w:r>
      <w:r w:rsidRPr="003300D1">
        <w:rPr>
          <w:sz w:val="22"/>
          <w:szCs w:val="22"/>
        </w:rPr>
        <w:t xml:space="preserve"> и других органах исполнительной власти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ежегодно обсуждает этот вопрос на своих заседаниях и принимает по нему соответствующее </w:t>
      </w:r>
      <w:r w:rsidR="009D5AF7" w:rsidRPr="003300D1">
        <w:rPr>
          <w:sz w:val="22"/>
          <w:szCs w:val="22"/>
        </w:rPr>
        <w:t>решение</w:t>
      </w:r>
      <w:r w:rsidRPr="003300D1">
        <w:rPr>
          <w:sz w:val="22"/>
          <w:szCs w:val="22"/>
        </w:rPr>
        <w:t xml:space="preserve">, публикуемое в </w:t>
      </w:r>
      <w:r w:rsidR="009D5AF7" w:rsidRPr="003300D1">
        <w:rPr>
          <w:sz w:val="22"/>
          <w:szCs w:val="22"/>
        </w:rPr>
        <w:t>средствах массовой информации</w:t>
      </w:r>
      <w:r w:rsidRPr="003300D1">
        <w:rPr>
          <w:sz w:val="22"/>
          <w:szCs w:val="22"/>
        </w:rPr>
        <w:t xml:space="preserve">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sz w:val="22"/>
          <w:szCs w:val="22"/>
        </w:rPr>
        <w:t>   </w:t>
      </w:r>
      <w:r w:rsidRPr="003300D1">
        <w:rPr>
          <w:b/>
          <w:sz w:val="22"/>
          <w:szCs w:val="22"/>
        </w:rPr>
        <w:t>Статья 38. Надзор прокуратуры за соб</w:t>
      </w:r>
      <w:r w:rsidR="009D5AF7" w:rsidRPr="003300D1">
        <w:rPr>
          <w:b/>
          <w:sz w:val="22"/>
          <w:szCs w:val="22"/>
        </w:rPr>
        <w:t>людением требований настоящего Положения</w:t>
      </w:r>
      <w:r w:rsidRPr="003300D1">
        <w:rPr>
          <w:b/>
          <w:sz w:val="22"/>
          <w:szCs w:val="22"/>
        </w:rPr>
        <w:t xml:space="preserve"> 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 xml:space="preserve">   Прокуратура </w:t>
      </w:r>
      <w:r w:rsidR="009D5AF7" w:rsidRPr="003300D1">
        <w:rPr>
          <w:sz w:val="22"/>
          <w:szCs w:val="22"/>
        </w:rPr>
        <w:t xml:space="preserve">муниципального образования «Вельское» </w:t>
      </w:r>
      <w:r w:rsidRPr="003300D1">
        <w:rPr>
          <w:sz w:val="22"/>
          <w:szCs w:val="22"/>
        </w:rPr>
        <w:t xml:space="preserve">осуществляет надзор за исполнением требований настоящего </w:t>
      </w:r>
      <w:r w:rsidR="00464A9D" w:rsidRPr="003300D1">
        <w:rPr>
          <w:sz w:val="22"/>
          <w:szCs w:val="22"/>
        </w:rPr>
        <w:t>Положения</w:t>
      </w:r>
      <w:r w:rsidRPr="003300D1">
        <w:rPr>
          <w:sz w:val="22"/>
          <w:szCs w:val="22"/>
        </w:rPr>
        <w:t xml:space="preserve">, принимает необходимые меры по восстановлению нарушенных прав и защите </w:t>
      </w:r>
      <w:r w:rsidR="00C32EAD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ных интересов граждан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, привлекает нарушителей к ответственности и принимает другие меры в соответствии с Федеральным </w:t>
      </w:r>
      <w:r w:rsidR="00C32EAD" w:rsidRPr="003300D1">
        <w:rPr>
          <w:sz w:val="22"/>
          <w:szCs w:val="22"/>
        </w:rPr>
        <w:t>закон</w:t>
      </w:r>
      <w:r w:rsidRPr="003300D1">
        <w:rPr>
          <w:sz w:val="22"/>
          <w:szCs w:val="22"/>
        </w:rPr>
        <w:t xml:space="preserve">ом от 17 января 1992 года N 2202-1 "О прокуратуре Российской Федерации". </w:t>
      </w:r>
    </w:p>
    <w:p w:rsidR="00B37DA9" w:rsidRPr="003300D1" w:rsidRDefault="00B37DA9" w:rsidP="003300D1">
      <w:pPr>
        <w:spacing w:line="20" w:lineRule="atLeast"/>
        <w:jc w:val="both"/>
        <w:rPr>
          <w:b/>
          <w:sz w:val="22"/>
          <w:szCs w:val="22"/>
        </w:rPr>
      </w:pPr>
      <w:r w:rsidRPr="003300D1">
        <w:rPr>
          <w:b/>
          <w:sz w:val="22"/>
          <w:szCs w:val="22"/>
        </w:rPr>
        <w:t xml:space="preserve">   Статья 39. Введение в действие настоящего </w:t>
      </w:r>
      <w:r w:rsidR="00464A9D" w:rsidRPr="003300D1">
        <w:rPr>
          <w:b/>
          <w:sz w:val="22"/>
          <w:szCs w:val="22"/>
        </w:rPr>
        <w:t>Положения</w:t>
      </w:r>
    </w:p>
    <w:p w:rsidR="00B37DA9" w:rsidRPr="003300D1" w:rsidRDefault="00B37DA9" w:rsidP="003300D1">
      <w:pPr>
        <w:spacing w:line="20" w:lineRule="atLeast"/>
        <w:jc w:val="both"/>
        <w:rPr>
          <w:sz w:val="22"/>
          <w:szCs w:val="22"/>
        </w:rPr>
      </w:pPr>
      <w:r w:rsidRPr="003300D1">
        <w:rPr>
          <w:sz w:val="22"/>
          <w:szCs w:val="22"/>
        </w:rPr>
        <w:t>   Настоящ</w:t>
      </w:r>
      <w:r w:rsidR="00464A9D" w:rsidRPr="003300D1">
        <w:rPr>
          <w:sz w:val="22"/>
          <w:szCs w:val="22"/>
        </w:rPr>
        <w:t>ее Положение</w:t>
      </w:r>
      <w:r w:rsidRPr="003300D1">
        <w:rPr>
          <w:sz w:val="22"/>
          <w:szCs w:val="22"/>
        </w:rPr>
        <w:t xml:space="preserve"> вс</w:t>
      </w:r>
      <w:r w:rsidR="00464A9D" w:rsidRPr="003300D1">
        <w:rPr>
          <w:sz w:val="22"/>
          <w:szCs w:val="22"/>
        </w:rPr>
        <w:t>тупает в силу в соответствии с Уставом</w:t>
      </w:r>
      <w:r w:rsidRPr="003300D1">
        <w:rPr>
          <w:sz w:val="22"/>
          <w:szCs w:val="22"/>
        </w:rPr>
        <w:t xml:space="preserve"> </w:t>
      </w:r>
      <w:r w:rsidR="00C732FC" w:rsidRPr="003300D1">
        <w:rPr>
          <w:sz w:val="22"/>
          <w:szCs w:val="22"/>
        </w:rPr>
        <w:t>муниципального образования «Вельское»</w:t>
      </w:r>
      <w:r w:rsidRPr="003300D1">
        <w:rPr>
          <w:sz w:val="22"/>
          <w:szCs w:val="22"/>
        </w:rPr>
        <w:t xml:space="preserve"> </w:t>
      </w:r>
      <w:r w:rsidR="00464A9D" w:rsidRPr="003300D1">
        <w:rPr>
          <w:sz w:val="22"/>
          <w:szCs w:val="22"/>
        </w:rPr>
        <w:t>с момента его официального опубликования в средствах массовой информации.</w:t>
      </w:r>
      <w:r w:rsidRPr="003300D1">
        <w:rPr>
          <w:sz w:val="22"/>
          <w:szCs w:val="22"/>
        </w:rPr>
        <w:t xml:space="preserve"> </w:t>
      </w:r>
    </w:p>
    <w:p w:rsidR="00B37DA9" w:rsidRPr="003300D1" w:rsidRDefault="00B37DA9" w:rsidP="0033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2"/>
          <w:szCs w:val="22"/>
        </w:rPr>
      </w:pPr>
    </w:p>
    <w:sectPr w:rsidR="00B37DA9" w:rsidRPr="003300D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810"/>
    <w:multiLevelType w:val="hybridMultilevel"/>
    <w:tmpl w:val="0ACEF6D2"/>
    <w:lvl w:ilvl="0" w:tplc="249A8C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73F00"/>
    <w:rsid w:val="0007519B"/>
    <w:rsid w:val="000903ED"/>
    <w:rsid w:val="000C736E"/>
    <w:rsid w:val="00123218"/>
    <w:rsid w:val="001310EC"/>
    <w:rsid w:val="001B5582"/>
    <w:rsid w:val="001D0BCD"/>
    <w:rsid w:val="001E51A6"/>
    <w:rsid w:val="001F1112"/>
    <w:rsid w:val="00234C00"/>
    <w:rsid w:val="002E7DE0"/>
    <w:rsid w:val="003300D1"/>
    <w:rsid w:val="003B471C"/>
    <w:rsid w:val="00415574"/>
    <w:rsid w:val="00424D01"/>
    <w:rsid w:val="00464A9D"/>
    <w:rsid w:val="004956D6"/>
    <w:rsid w:val="00524C78"/>
    <w:rsid w:val="00532CAC"/>
    <w:rsid w:val="00562247"/>
    <w:rsid w:val="005E41DB"/>
    <w:rsid w:val="005F25AD"/>
    <w:rsid w:val="005F6A57"/>
    <w:rsid w:val="00614357"/>
    <w:rsid w:val="00655797"/>
    <w:rsid w:val="00667C33"/>
    <w:rsid w:val="006B4409"/>
    <w:rsid w:val="006D78BE"/>
    <w:rsid w:val="006E68C1"/>
    <w:rsid w:val="006F251D"/>
    <w:rsid w:val="007C33B6"/>
    <w:rsid w:val="008C4192"/>
    <w:rsid w:val="008C7250"/>
    <w:rsid w:val="00933B43"/>
    <w:rsid w:val="009553C2"/>
    <w:rsid w:val="009608B8"/>
    <w:rsid w:val="009B2A79"/>
    <w:rsid w:val="009D5AF7"/>
    <w:rsid w:val="009D6D3C"/>
    <w:rsid w:val="009F728E"/>
    <w:rsid w:val="00A07225"/>
    <w:rsid w:val="00AA5C1C"/>
    <w:rsid w:val="00AF09D8"/>
    <w:rsid w:val="00B37DA9"/>
    <w:rsid w:val="00B42746"/>
    <w:rsid w:val="00B7618D"/>
    <w:rsid w:val="00B910D5"/>
    <w:rsid w:val="00B931DC"/>
    <w:rsid w:val="00BC245E"/>
    <w:rsid w:val="00BF59BA"/>
    <w:rsid w:val="00C21596"/>
    <w:rsid w:val="00C327FD"/>
    <w:rsid w:val="00C32EAD"/>
    <w:rsid w:val="00C732FC"/>
    <w:rsid w:val="00C878E5"/>
    <w:rsid w:val="00CA1C97"/>
    <w:rsid w:val="00CF0B9C"/>
    <w:rsid w:val="00DB0A39"/>
    <w:rsid w:val="00DB1A8E"/>
    <w:rsid w:val="00DD5740"/>
    <w:rsid w:val="00E365C6"/>
    <w:rsid w:val="00E64372"/>
    <w:rsid w:val="00EC5FDC"/>
    <w:rsid w:val="00EF3B42"/>
    <w:rsid w:val="00F82874"/>
    <w:rsid w:val="00FA773F"/>
    <w:rsid w:val="00FC56F0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semiHidden/>
    <w:unhideWhenUsed/>
    <w:rsid w:val="00DB1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1A8E"/>
  </w:style>
  <w:style w:type="character" w:styleId="af7">
    <w:name w:val="Hyperlink"/>
    <w:basedOn w:val="a0"/>
    <w:uiPriority w:val="99"/>
    <w:semiHidden/>
    <w:unhideWhenUsed/>
    <w:rsid w:val="00DB1A8E"/>
    <w:rPr>
      <w:color w:val="0000FF"/>
      <w:u w:val="single"/>
    </w:rPr>
  </w:style>
  <w:style w:type="paragraph" w:customStyle="1" w:styleId="ConsPlusNormal">
    <w:name w:val="ConsPlusNormal"/>
    <w:rsid w:val="00B37D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5">
    <w:name w:val="Основной текст (2)_"/>
    <w:basedOn w:val="a0"/>
    <w:link w:val="26"/>
    <w:locked/>
    <w:rsid w:val="009B2A7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B2A79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2017-10-25T09:23:00Z</cp:lastPrinted>
  <dcterms:created xsi:type="dcterms:W3CDTF">2017-10-25T09:23:00Z</dcterms:created>
  <dcterms:modified xsi:type="dcterms:W3CDTF">2017-10-25T09:23:00Z</dcterms:modified>
</cp:coreProperties>
</file>